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F11A0" w14:textId="77777777" w:rsidR="0008247F" w:rsidRPr="00D720EF" w:rsidRDefault="00D720EF">
      <w:pPr>
        <w:spacing w:line="360" w:lineRule="auto"/>
        <w:jc w:val="center"/>
        <w:rPr>
          <w:rFonts w:ascii="方正小标宋_GBK" w:eastAsia="方正小标宋_GBK" w:hAnsi="方正小标宋_GBK" w:cs="方正小标宋_GBK"/>
          <w:b/>
          <w:kern w:val="2"/>
          <w:sz w:val="44"/>
          <w:szCs w:val="44"/>
          <w:lang w:val="en-US" w:bidi="ar-SA"/>
        </w:rPr>
      </w:pPr>
      <w:r w:rsidRPr="00D720EF">
        <w:rPr>
          <w:rFonts w:ascii="微软雅黑" w:eastAsia="微软雅黑" w:hAnsi="微软雅黑" w:cs="微软雅黑" w:hint="eastAsia"/>
          <w:b/>
          <w:kern w:val="2"/>
          <w:sz w:val="44"/>
          <w:szCs w:val="44"/>
          <w:lang w:val="en-US" w:bidi="ar-SA"/>
        </w:rPr>
        <w:t>关于举办</w:t>
      </w:r>
      <w:bookmarkStart w:id="0" w:name="_Hlk117501168"/>
      <w:r w:rsidRPr="00D720EF">
        <w:rPr>
          <w:rFonts w:ascii="方正小标宋_GBK" w:eastAsia="方正小标宋_GBK" w:hAnsi="方正小标宋_GBK" w:cs="方正小标宋_GBK" w:hint="eastAsia"/>
          <w:b/>
          <w:kern w:val="2"/>
          <w:sz w:val="44"/>
          <w:szCs w:val="44"/>
          <w:lang w:val="en-US" w:bidi="ar-SA"/>
        </w:rPr>
        <w:t>2023</w:t>
      </w:r>
      <w:r w:rsidRPr="00D720EF">
        <w:rPr>
          <w:rFonts w:ascii="微软雅黑" w:eastAsia="微软雅黑" w:hAnsi="微软雅黑" w:cs="微软雅黑" w:hint="eastAsia"/>
          <w:b/>
          <w:kern w:val="2"/>
          <w:sz w:val="44"/>
          <w:szCs w:val="44"/>
          <w:lang w:val="en-US" w:bidi="ar-SA"/>
        </w:rPr>
        <w:t>年</w:t>
      </w:r>
      <w:bookmarkEnd w:id="0"/>
      <w:r w:rsidRPr="00D720EF">
        <w:rPr>
          <w:rFonts w:ascii="微软雅黑" w:eastAsia="微软雅黑" w:hAnsi="微软雅黑" w:cs="微软雅黑" w:hint="eastAsia"/>
          <w:b/>
          <w:kern w:val="2"/>
          <w:sz w:val="44"/>
          <w:szCs w:val="44"/>
          <w:lang w:val="en-US" w:bidi="ar-SA"/>
        </w:rPr>
        <w:t>电子科技大学</w:t>
      </w:r>
    </w:p>
    <w:p w14:paraId="2C53EC23" w14:textId="11F1FEB5" w:rsidR="0008247F" w:rsidRPr="00D720EF" w:rsidRDefault="00D720EF">
      <w:pPr>
        <w:spacing w:line="360" w:lineRule="auto"/>
        <w:jc w:val="center"/>
        <w:rPr>
          <w:rFonts w:ascii="方正小标宋_GBK" w:eastAsia="方正小标宋_GBK" w:hAnsi="方正小标宋_GBK" w:cs="方正小标宋_GBK"/>
          <w:b/>
          <w:kern w:val="2"/>
          <w:sz w:val="44"/>
          <w:szCs w:val="44"/>
          <w:lang w:val="en-US" w:bidi="ar-SA"/>
        </w:rPr>
      </w:pPr>
      <w:r w:rsidRPr="00D720EF">
        <w:rPr>
          <w:rFonts w:ascii="方正小标宋_GBK" w:eastAsia="方正小标宋_GBK" w:hAnsi="方正小标宋_GBK" w:cs="方正小标宋_GBK" w:hint="eastAsia"/>
          <w:b/>
          <w:kern w:val="2"/>
          <w:sz w:val="44"/>
          <w:szCs w:val="44"/>
          <w:lang w:val="en-US" w:bidi="ar-SA"/>
        </w:rPr>
        <w:t>“</w:t>
      </w:r>
      <w:r w:rsidRPr="00D720EF">
        <w:rPr>
          <w:rFonts w:ascii="微软雅黑" w:eastAsia="微软雅黑" w:hAnsi="微软雅黑" w:cs="微软雅黑" w:hint="eastAsia"/>
          <w:b/>
          <w:kern w:val="2"/>
          <w:sz w:val="44"/>
          <w:szCs w:val="44"/>
          <w:lang w:val="en-US" w:bidi="ar-SA"/>
        </w:rPr>
        <w:t>成电杯</w:t>
      </w:r>
      <w:r w:rsidRPr="00D720EF">
        <w:rPr>
          <w:rFonts w:ascii="方正小标宋_GBK" w:eastAsia="方正小标宋_GBK" w:hAnsi="方正小标宋_GBK" w:cs="方正小标宋_GBK" w:hint="eastAsia"/>
          <w:b/>
          <w:kern w:val="2"/>
          <w:sz w:val="44"/>
          <w:szCs w:val="44"/>
          <w:lang w:val="en-US" w:bidi="ar-SA"/>
        </w:rPr>
        <w:t>”</w:t>
      </w:r>
      <w:r w:rsidR="00A62C24">
        <w:rPr>
          <w:rFonts w:ascii="微软雅黑" w:eastAsia="微软雅黑" w:hAnsi="微软雅黑" w:cs="微软雅黑" w:hint="eastAsia"/>
          <w:b/>
          <w:kern w:val="2"/>
          <w:sz w:val="44"/>
          <w:szCs w:val="44"/>
          <w:lang w:val="en-US" w:bidi="ar-SA"/>
        </w:rPr>
        <w:t>羽毛球</w:t>
      </w:r>
      <w:r w:rsidRPr="00D720EF">
        <w:rPr>
          <w:rFonts w:ascii="微软雅黑" w:eastAsia="微软雅黑" w:hAnsi="微软雅黑" w:cs="微软雅黑" w:hint="eastAsia"/>
          <w:b/>
          <w:kern w:val="2"/>
          <w:sz w:val="44"/>
          <w:szCs w:val="44"/>
          <w:lang w:val="en-US" w:bidi="ar-SA"/>
        </w:rPr>
        <w:t>比赛的通知</w:t>
      </w:r>
    </w:p>
    <w:p w14:paraId="2A96B95B" w14:textId="77777777" w:rsidR="0008247F" w:rsidRDefault="0008247F">
      <w:pPr>
        <w:spacing w:line="360" w:lineRule="auto"/>
        <w:ind w:firstLineChars="200" w:firstLine="560"/>
        <w:rPr>
          <w:rFonts w:ascii="仿宋" w:eastAsia="仿宋" w:hAnsi="仿宋"/>
          <w:sz w:val="28"/>
          <w:szCs w:val="28"/>
        </w:rPr>
      </w:pPr>
    </w:p>
    <w:p w14:paraId="7351AC33" w14:textId="77777777" w:rsidR="0008247F" w:rsidRDefault="00D720EF">
      <w:pPr>
        <w:spacing w:line="360" w:lineRule="auto"/>
        <w:rPr>
          <w:rFonts w:ascii="仿宋" w:eastAsia="仿宋" w:hAnsi="仿宋"/>
          <w:sz w:val="32"/>
          <w:szCs w:val="32"/>
          <w:lang w:val="en-US"/>
        </w:rPr>
      </w:pPr>
      <w:r>
        <w:rPr>
          <w:rFonts w:ascii="仿宋" w:eastAsia="仿宋" w:hAnsi="仿宋" w:hint="eastAsia"/>
          <w:sz w:val="32"/>
          <w:szCs w:val="32"/>
          <w:lang w:val="en-US"/>
        </w:rPr>
        <w:t>校内各学院：</w:t>
      </w:r>
    </w:p>
    <w:p w14:paraId="1F48200F" w14:textId="17B1A2F0" w:rsidR="0008247F" w:rsidRDefault="00D720EF">
      <w:pPr>
        <w:widowControl/>
        <w:autoSpaceDE/>
        <w:autoSpaceDN/>
        <w:spacing w:line="360" w:lineRule="auto"/>
        <w:ind w:firstLineChars="200" w:firstLine="640"/>
        <w:rPr>
          <w:rFonts w:ascii="仿宋" w:eastAsia="仿宋" w:hAnsi="仿宋"/>
          <w:sz w:val="32"/>
          <w:szCs w:val="32"/>
          <w:lang w:val="en-US"/>
        </w:rPr>
      </w:pPr>
      <w:r>
        <w:rPr>
          <w:rFonts w:ascii="仿宋" w:eastAsia="仿宋" w:hAnsi="仿宋" w:hint="eastAsia"/>
          <w:sz w:val="32"/>
          <w:szCs w:val="32"/>
          <w:lang w:val="en-US"/>
        </w:rPr>
        <w:t>为强化“每天锻炼一小时”课外锻炼工作，广泛开展体育活动，推动广大师生积极参与课余训练和体育竞赛。努力实现人人有项目、班班有活动、院院有特色，构建“一院一品”“一院多品”的发展格局。电子科技大学体育运动委员会决定于2023年</w:t>
      </w:r>
      <w:r w:rsidR="000264B9">
        <w:rPr>
          <w:rFonts w:ascii="仿宋" w:eastAsia="仿宋" w:hAnsi="仿宋"/>
          <w:sz w:val="32"/>
          <w:szCs w:val="32"/>
          <w:lang w:val="en-US"/>
        </w:rPr>
        <w:t>5</w:t>
      </w:r>
      <w:r>
        <w:rPr>
          <w:rFonts w:ascii="仿宋" w:eastAsia="仿宋" w:hAnsi="仿宋" w:hint="eastAsia"/>
          <w:sz w:val="32"/>
          <w:szCs w:val="32"/>
          <w:lang w:val="en-US"/>
        </w:rPr>
        <w:t>月</w:t>
      </w:r>
      <w:r w:rsidR="008B5660">
        <w:rPr>
          <w:rFonts w:ascii="仿宋" w:eastAsia="仿宋" w:hAnsi="仿宋"/>
          <w:sz w:val="32"/>
          <w:szCs w:val="32"/>
          <w:lang w:val="en-US"/>
        </w:rPr>
        <w:t>27</w:t>
      </w:r>
      <w:r>
        <w:rPr>
          <w:rFonts w:ascii="仿宋" w:eastAsia="仿宋" w:hAnsi="仿宋" w:hint="eastAsia"/>
          <w:sz w:val="32"/>
          <w:szCs w:val="32"/>
          <w:lang w:val="en-US"/>
        </w:rPr>
        <w:t>、</w:t>
      </w:r>
      <w:r w:rsidR="008B5660">
        <w:rPr>
          <w:rFonts w:ascii="仿宋" w:eastAsia="仿宋" w:hAnsi="仿宋"/>
          <w:sz w:val="32"/>
          <w:szCs w:val="32"/>
          <w:lang w:val="en-US"/>
        </w:rPr>
        <w:t>28</w:t>
      </w:r>
      <w:r>
        <w:rPr>
          <w:rFonts w:ascii="仿宋" w:eastAsia="仿宋" w:hAnsi="仿宋" w:hint="eastAsia"/>
          <w:sz w:val="32"/>
          <w:szCs w:val="32"/>
          <w:lang w:val="en-US"/>
        </w:rPr>
        <w:t>日</w:t>
      </w:r>
      <w:r w:rsidR="008B5660">
        <w:rPr>
          <w:rFonts w:ascii="仿宋" w:eastAsia="仿宋" w:hAnsi="仿宋" w:hint="eastAsia"/>
          <w:sz w:val="32"/>
          <w:szCs w:val="32"/>
          <w:lang w:val="en-US"/>
        </w:rPr>
        <w:t>以及6月3日、4日</w:t>
      </w:r>
      <w:r>
        <w:rPr>
          <w:rFonts w:ascii="仿宋" w:eastAsia="仿宋" w:hAnsi="仿宋" w:hint="eastAsia"/>
          <w:sz w:val="32"/>
          <w:szCs w:val="32"/>
        </w:rPr>
        <w:t>举办2023年电子科技大学“成电杯”</w:t>
      </w:r>
      <w:r w:rsidR="000264B9">
        <w:rPr>
          <w:rFonts w:ascii="仿宋" w:eastAsia="仿宋" w:hAnsi="仿宋" w:hint="eastAsia"/>
          <w:sz w:val="32"/>
          <w:szCs w:val="32"/>
          <w:lang w:val="en-US"/>
        </w:rPr>
        <w:t>羽毛球</w:t>
      </w:r>
      <w:r>
        <w:rPr>
          <w:rFonts w:ascii="仿宋" w:eastAsia="仿宋" w:hAnsi="仿宋" w:hint="eastAsia"/>
          <w:sz w:val="32"/>
          <w:szCs w:val="32"/>
        </w:rPr>
        <w:t>比赛。</w:t>
      </w:r>
      <w:r>
        <w:rPr>
          <w:rFonts w:ascii="仿宋" w:eastAsia="仿宋" w:hAnsi="仿宋" w:hint="eastAsia"/>
          <w:sz w:val="32"/>
          <w:szCs w:val="32"/>
          <w:lang w:val="en-US"/>
        </w:rPr>
        <w:t>望各学院认真组织，踊跃报名参赛。</w:t>
      </w:r>
    </w:p>
    <w:p w14:paraId="2D0298EC" w14:textId="77777777" w:rsidR="0008247F" w:rsidRDefault="0008247F">
      <w:pPr>
        <w:widowControl/>
        <w:ind w:firstLineChars="200" w:firstLine="640"/>
        <w:rPr>
          <w:rFonts w:ascii="仿宋" w:eastAsia="仿宋" w:hAnsi="仿宋"/>
          <w:sz w:val="32"/>
          <w:szCs w:val="32"/>
          <w:lang w:val="en-US"/>
        </w:rPr>
      </w:pPr>
    </w:p>
    <w:p w14:paraId="57B1556C" w14:textId="77777777" w:rsidR="00D720EF" w:rsidRDefault="00D720EF">
      <w:pPr>
        <w:widowControl/>
        <w:ind w:firstLineChars="200" w:firstLine="640"/>
        <w:rPr>
          <w:rFonts w:ascii="仿宋" w:eastAsia="仿宋" w:hAnsi="仿宋"/>
          <w:sz w:val="32"/>
          <w:szCs w:val="32"/>
          <w:lang w:val="en-US"/>
        </w:rPr>
      </w:pPr>
    </w:p>
    <w:p w14:paraId="4926F935" w14:textId="77777777" w:rsidR="0008247F" w:rsidRDefault="00D720EF" w:rsidP="00D720EF">
      <w:pPr>
        <w:spacing w:line="360" w:lineRule="auto"/>
        <w:ind w:firstLineChars="1100" w:firstLine="3520"/>
        <w:jc w:val="right"/>
        <w:rPr>
          <w:rFonts w:ascii="仿宋" w:eastAsia="仿宋" w:hAnsi="仿宋"/>
          <w:sz w:val="32"/>
          <w:szCs w:val="32"/>
          <w:lang w:val="en-US"/>
        </w:rPr>
      </w:pPr>
      <w:r>
        <w:rPr>
          <w:rFonts w:ascii="仿宋" w:eastAsia="仿宋" w:hAnsi="仿宋" w:hint="eastAsia"/>
          <w:sz w:val="32"/>
          <w:szCs w:val="32"/>
          <w:lang w:val="en-US"/>
        </w:rPr>
        <w:t>电子科技大学体育运动委员会</w:t>
      </w:r>
    </w:p>
    <w:p w14:paraId="77335273" w14:textId="5CA0589B" w:rsidR="0008247F" w:rsidRDefault="00D720EF" w:rsidP="00D720EF">
      <w:pPr>
        <w:wordWrap w:val="0"/>
        <w:spacing w:line="360" w:lineRule="auto"/>
        <w:ind w:firstLineChars="1400" w:firstLine="4480"/>
        <w:jc w:val="right"/>
        <w:rPr>
          <w:rFonts w:ascii="仿宋" w:eastAsia="仿宋" w:hAnsi="仿宋"/>
          <w:sz w:val="32"/>
          <w:szCs w:val="32"/>
          <w:lang w:val="en-US"/>
        </w:rPr>
      </w:pPr>
      <w:r>
        <w:rPr>
          <w:rFonts w:ascii="仿宋" w:eastAsia="仿宋" w:hAnsi="仿宋" w:hint="eastAsia"/>
          <w:sz w:val="32"/>
          <w:szCs w:val="32"/>
          <w:lang w:val="en-US"/>
        </w:rPr>
        <w:t>2023年</w:t>
      </w:r>
      <w:r w:rsidR="0063588F">
        <w:rPr>
          <w:rFonts w:ascii="仿宋" w:eastAsia="仿宋" w:hAnsi="仿宋"/>
          <w:sz w:val="32"/>
          <w:szCs w:val="32"/>
          <w:lang w:val="en-US"/>
        </w:rPr>
        <w:t>4</w:t>
      </w:r>
      <w:r>
        <w:rPr>
          <w:rFonts w:ascii="仿宋" w:eastAsia="仿宋" w:hAnsi="仿宋" w:hint="eastAsia"/>
          <w:sz w:val="32"/>
          <w:szCs w:val="32"/>
          <w:lang w:val="en-US"/>
        </w:rPr>
        <w:t xml:space="preserve">月23日 </w:t>
      </w:r>
      <w:r>
        <w:rPr>
          <w:rFonts w:ascii="仿宋" w:eastAsia="仿宋" w:hAnsi="仿宋"/>
          <w:sz w:val="32"/>
          <w:szCs w:val="32"/>
          <w:lang w:val="en-US"/>
        </w:rPr>
        <w:t xml:space="preserve">   </w:t>
      </w:r>
    </w:p>
    <w:p w14:paraId="06EEEAB6" w14:textId="77777777" w:rsidR="0008247F" w:rsidRDefault="0008247F" w:rsidP="00D720EF">
      <w:pPr>
        <w:spacing w:line="360" w:lineRule="auto"/>
        <w:rPr>
          <w:rFonts w:ascii="仿宋" w:eastAsia="仿宋" w:hAnsi="仿宋"/>
          <w:sz w:val="32"/>
          <w:szCs w:val="32"/>
          <w:lang w:val="en-US"/>
        </w:rPr>
      </w:pPr>
    </w:p>
    <w:p w14:paraId="16AEEF02" w14:textId="77777777" w:rsidR="00D720EF" w:rsidRDefault="00D720EF">
      <w:pPr>
        <w:widowControl/>
        <w:autoSpaceDE/>
        <w:autoSpaceDN/>
        <w:rPr>
          <w:rFonts w:ascii="黑体" w:eastAsia="黑体" w:hAnsi="黑体" w:cs="黑体"/>
          <w:b/>
          <w:bCs/>
          <w:sz w:val="44"/>
          <w:szCs w:val="44"/>
        </w:rPr>
      </w:pPr>
      <w:r>
        <w:rPr>
          <w:rFonts w:ascii="黑体" w:eastAsia="黑体" w:hAnsi="黑体" w:cs="黑体"/>
          <w:sz w:val="44"/>
          <w:szCs w:val="44"/>
        </w:rPr>
        <w:br w:type="page"/>
      </w:r>
    </w:p>
    <w:p w14:paraId="5013DD9E" w14:textId="77777777" w:rsidR="00D720EF" w:rsidRDefault="00D720EF" w:rsidP="00D720EF">
      <w:pPr>
        <w:pStyle w:val="1"/>
        <w:rPr>
          <w:rFonts w:asciiTheme="minorEastAsia" w:eastAsiaTheme="minorEastAsia" w:hAnsiTheme="minorEastAsia" w:cstheme="minorBidi"/>
          <w:kern w:val="2"/>
          <w:sz w:val="56"/>
          <w:szCs w:val="44"/>
          <w:lang w:val="en-US" w:bidi="ar-SA"/>
        </w:rPr>
      </w:pPr>
      <w:r w:rsidRPr="00D720EF">
        <w:rPr>
          <w:rFonts w:asciiTheme="minorEastAsia" w:eastAsiaTheme="minorEastAsia" w:hAnsiTheme="minorEastAsia" w:cstheme="minorBidi"/>
          <w:kern w:val="2"/>
          <w:sz w:val="56"/>
          <w:szCs w:val="44"/>
          <w:lang w:val="en-US" w:bidi="ar-SA"/>
        </w:rPr>
        <w:lastRenderedPageBreak/>
        <w:t>2</w:t>
      </w:r>
      <w:r w:rsidRPr="00D720EF">
        <w:rPr>
          <w:rFonts w:asciiTheme="minorEastAsia" w:eastAsiaTheme="minorEastAsia" w:hAnsiTheme="minorEastAsia" w:cstheme="minorBidi" w:hint="eastAsia"/>
          <w:kern w:val="2"/>
          <w:sz w:val="56"/>
          <w:szCs w:val="44"/>
          <w:lang w:val="en-US" w:bidi="ar-SA"/>
        </w:rPr>
        <w:t>0</w:t>
      </w:r>
      <w:r>
        <w:rPr>
          <w:rFonts w:asciiTheme="minorEastAsia" w:eastAsiaTheme="minorEastAsia" w:hAnsiTheme="minorEastAsia" w:cstheme="minorBidi" w:hint="eastAsia"/>
          <w:kern w:val="2"/>
          <w:sz w:val="56"/>
          <w:szCs w:val="44"/>
          <w:lang w:val="en-US" w:bidi="ar-SA"/>
        </w:rPr>
        <w:t>23</w:t>
      </w:r>
      <w:r w:rsidRPr="00D720EF">
        <w:rPr>
          <w:rFonts w:asciiTheme="minorEastAsia" w:eastAsiaTheme="minorEastAsia" w:hAnsiTheme="minorEastAsia" w:cstheme="minorBidi" w:hint="eastAsia"/>
          <w:kern w:val="2"/>
          <w:sz w:val="56"/>
          <w:szCs w:val="44"/>
          <w:lang w:val="en-US" w:bidi="ar-SA"/>
        </w:rPr>
        <w:t>年电子科技大学“成电杯”</w:t>
      </w:r>
    </w:p>
    <w:p w14:paraId="31DC87CD" w14:textId="6275E3CE" w:rsidR="00D720EF" w:rsidRPr="00764CE8" w:rsidRDefault="00C753A7" w:rsidP="00764CE8">
      <w:pPr>
        <w:pStyle w:val="1"/>
        <w:rPr>
          <w:rFonts w:asciiTheme="minorEastAsia" w:eastAsiaTheme="minorEastAsia" w:hAnsiTheme="minorEastAsia" w:cstheme="minorBidi"/>
          <w:kern w:val="2"/>
          <w:sz w:val="56"/>
          <w:szCs w:val="44"/>
          <w:lang w:val="en-US" w:bidi="ar-SA"/>
        </w:rPr>
      </w:pPr>
      <w:r>
        <w:rPr>
          <w:rFonts w:asciiTheme="minorEastAsia" w:eastAsiaTheme="minorEastAsia" w:hAnsiTheme="minorEastAsia" w:cstheme="minorBidi" w:hint="eastAsia"/>
          <w:kern w:val="2"/>
          <w:sz w:val="56"/>
          <w:szCs w:val="44"/>
          <w:lang w:val="en-US" w:bidi="ar-SA"/>
        </w:rPr>
        <w:t>羽毛球</w:t>
      </w:r>
      <w:r w:rsidR="00D720EF" w:rsidRPr="00D720EF">
        <w:rPr>
          <w:rFonts w:asciiTheme="minorEastAsia" w:eastAsiaTheme="minorEastAsia" w:hAnsiTheme="minorEastAsia" w:cstheme="minorBidi" w:hint="eastAsia"/>
          <w:kern w:val="2"/>
          <w:sz w:val="56"/>
          <w:szCs w:val="44"/>
          <w:lang w:val="en-US" w:bidi="ar-SA"/>
        </w:rPr>
        <w:t>赛竞赛规程</w:t>
      </w:r>
    </w:p>
    <w:p w14:paraId="74529870" w14:textId="77777777" w:rsidR="00D720EF" w:rsidRPr="00D720EF" w:rsidRDefault="00D720EF" w:rsidP="00D720EF">
      <w:pPr>
        <w:spacing w:line="360" w:lineRule="auto"/>
        <w:ind w:firstLineChars="200" w:firstLine="562"/>
        <w:rPr>
          <w:rFonts w:asciiTheme="minorEastAsia" w:eastAsiaTheme="minorEastAsia" w:hAnsiTheme="minorEastAsia"/>
          <w:b/>
          <w:bCs/>
          <w:sz w:val="28"/>
          <w:szCs w:val="28"/>
          <w:lang w:val="en-US"/>
        </w:rPr>
      </w:pPr>
    </w:p>
    <w:p w14:paraId="1FAF0025" w14:textId="77777777" w:rsidR="0008247F" w:rsidRPr="00D720EF" w:rsidRDefault="00D720EF" w:rsidP="00D720EF">
      <w:pPr>
        <w:spacing w:line="360" w:lineRule="auto"/>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一、主办单位：电子科技大学体育运动委员会</w:t>
      </w:r>
    </w:p>
    <w:p w14:paraId="17A53DDF" w14:textId="77777777" w:rsidR="0008247F" w:rsidRPr="00D720EF" w:rsidRDefault="00D720EF" w:rsidP="00D720EF">
      <w:pPr>
        <w:spacing w:line="360" w:lineRule="auto"/>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二、承办单位：电子科技大学体育部</w:t>
      </w:r>
    </w:p>
    <w:p w14:paraId="394350DB" w14:textId="6A978409" w:rsidR="0008247F" w:rsidRPr="00D720EF" w:rsidRDefault="00D720EF" w:rsidP="00D720EF">
      <w:pPr>
        <w:spacing w:line="360" w:lineRule="auto"/>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三、协办单位：电子科技大学</w:t>
      </w:r>
      <w:r w:rsidR="00BF4352">
        <w:rPr>
          <w:rFonts w:asciiTheme="minorEastAsia" w:eastAsiaTheme="minorEastAsia" w:hAnsiTheme="minorEastAsia" w:hint="eastAsia"/>
          <w:b/>
          <w:bCs/>
          <w:sz w:val="28"/>
          <w:szCs w:val="28"/>
          <w:lang w:val="en-US"/>
        </w:rPr>
        <w:t>羽毛球</w:t>
      </w:r>
      <w:r w:rsidRPr="00D720EF">
        <w:rPr>
          <w:rFonts w:asciiTheme="minorEastAsia" w:eastAsiaTheme="minorEastAsia" w:hAnsiTheme="minorEastAsia" w:hint="eastAsia"/>
          <w:b/>
          <w:bCs/>
          <w:sz w:val="28"/>
          <w:szCs w:val="28"/>
          <w:lang w:val="en-US"/>
        </w:rPr>
        <w:t>协会</w:t>
      </w:r>
    </w:p>
    <w:p w14:paraId="6681A7EA" w14:textId="77777777" w:rsidR="0008247F" w:rsidRPr="00D720EF" w:rsidRDefault="00D720EF" w:rsidP="00D720EF">
      <w:pPr>
        <w:spacing w:line="360" w:lineRule="auto"/>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四、比赛时间、地点</w:t>
      </w:r>
    </w:p>
    <w:p w14:paraId="1713AB5B" w14:textId="21ED2F6F" w:rsidR="0008247F" w:rsidRPr="00D720EF" w:rsidRDefault="00D720EF" w:rsidP="00D720EF">
      <w:pPr>
        <w:spacing w:line="360" w:lineRule="auto"/>
        <w:ind w:firstLineChars="405" w:firstLine="1134"/>
        <w:rPr>
          <w:rFonts w:asciiTheme="minorEastAsia" w:eastAsiaTheme="minorEastAsia" w:hAnsiTheme="minorEastAsia"/>
          <w:sz w:val="28"/>
          <w:szCs w:val="28"/>
          <w:lang w:val="en-US"/>
        </w:rPr>
      </w:pPr>
      <w:r w:rsidRPr="00D720EF">
        <w:rPr>
          <w:rFonts w:asciiTheme="minorEastAsia" w:eastAsiaTheme="minorEastAsia" w:hAnsiTheme="minorEastAsia" w:hint="eastAsia"/>
          <w:sz w:val="28"/>
          <w:szCs w:val="28"/>
          <w:lang w:val="en-US"/>
        </w:rPr>
        <w:t>时间：2023年</w:t>
      </w:r>
      <w:r w:rsidR="001E2333">
        <w:rPr>
          <w:rFonts w:asciiTheme="minorEastAsia" w:eastAsiaTheme="minorEastAsia" w:hAnsiTheme="minorEastAsia"/>
          <w:sz w:val="28"/>
          <w:szCs w:val="28"/>
          <w:lang w:val="en-US"/>
        </w:rPr>
        <w:t>5</w:t>
      </w:r>
      <w:r w:rsidRPr="00D720EF">
        <w:rPr>
          <w:rFonts w:asciiTheme="minorEastAsia" w:eastAsiaTheme="minorEastAsia" w:hAnsiTheme="minorEastAsia" w:hint="eastAsia"/>
          <w:sz w:val="28"/>
          <w:szCs w:val="28"/>
          <w:lang w:val="en-US"/>
        </w:rPr>
        <w:t>月</w:t>
      </w:r>
      <w:r w:rsidR="00EA6AC8">
        <w:rPr>
          <w:rFonts w:asciiTheme="minorEastAsia" w:eastAsiaTheme="minorEastAsia" w:hAnsiTheme="minorEastAsia"/>
          <w:sz w:val="28"/>
          <w:szCs w:val="28"/>
          <w:lang w:val="en-US"/>
        </w:rPr>
        <w:t>27</w:t>
      </w:r>
      <w:r w:rsidRPr="00D720EF">
        <w:rPr>
          <w:rFonts w:asciiTheme="minorEastAsia" w:eastAsiaTheme="minorEastAsia" w:hAnsiTheme="minorEastAsia" w:hint="eastAsia"/>
          <w:sz w:val="28"/>
          <w:szCs w:val="28"/>
          <w:lang w:val="en-US"/>
        </w:rPr>
        <w:t>、</w:t>
      </w:r>
      <w:r w:rsidR="00EA6AC8">
        <w:rPr>
          <w:rFonts w:asciiTheme="minorEastAsia" w:eastAsiaTheme="minorEastAsia" w:hAnsiTheme="minorEastAsia"/>
          <w:sz w:val="28"/>
          <w:szCs w:val="28"/>
          <w:lang w:val="en-US"/>
        </w:rPr>
        <w:t>28</w:t>
      </w:r>
      <w:r w:rsidRPr="00D720EF">
        <w:rPr>
          <w:rFonts w:asciiTheme="minorEastAsia" w:eastAsiaTheme="minorEastAsia" w:hAnsiTheme="minorEastAsia" w:hint="eastAsia"/>
          <w:sz w:val="28"/>
          <w:szCs w:val="28"/>
          <w:lang w:val="en-US"/>
        </w:rPr>
        <w:t>日</w:t>
      </w:r>
      <w:r w:rsidR="00EA6AC8">
        <w:rPr>
          <w:rFonts w:asciiTheme="minorEastAsia" w:eastAsiaTheme="minorEastAsia" w:hAnsiTheme="minorEastAsia" w:hint="eastAsia"/>
          <w:sz w:val="28"/>
          <w:szCs w:val="28"/>
          <w:lang w:val="en-US"/>
        </w:rPr>
        <w:t>和6月3、4日</w:t>
      </w:r>
    </w:p>
    <w:p w14:paraId="0C0D2DFA" w14:textId="7A1D52C5" w:rsidR="0068144D" w:rsidRPr="0068144D" w:rsidRDefault="00D720EF" w:rsidP="00185869">
      <w:pPr>
        <w:spacing w:line="360" w:lineRule="auto"/>
        <w:ind w:firstLineChars="405" w:firstLine="1134"/>
        <w:rPr>
          <w:rFonts w:asciiTheme="minorEastAsia" w:eastAsiaTheme="minorEastAsia" w:hAnsiTheme="minorEastAsia"/>
          <w:sz w:val="28"/>
          <w:szCs w:val="28"/>
          <w:lang w:val="en-US"/>
        </w:rPr>
      </w:pPr>
      <w:r w:rsidRPr="00D720EF">
        <w:rPr>
          <w:rFonts w:asciiTheme="minorEastAsia" w:eastAsiaTheme="minorEastAsia" w:hAnsiTheme="minorEastAsia" w:hint="eastAsia"/>
          <w:sz w:val="28"/>
          <w:szCs w:val="28"/>
          <w:lang w:val="en-US"/>
        </w:rPr>
        <w:t>地点：电子科技大学</w:t>
      </w:r>
      <w:r w:rsidR="0068144D">
        <w:rPr>
          <w:rFonts w:asciiTheme="minorEastAsia" w:eastAsiaTheme="minorEastAsia" w:hAnsiTheme="minorEastAsia" w:hint="eastAsia"/>
          <w:sz w:val="28"/>
          <w:szCs w:val="28"/>
          <w:lang w:val="en-US"/>
        </w:rPr>
        <w:t>清水河校区</w:t>
      </w:r>
      <w:r w:rsidR="002B7FF6">
        <w:rPr>
          <w:rFonts w:asciiTheme="minorEastAsia" w:eastAsiaTheme="minorEastAsia" w:hAnsiTheme="minorEastAsia" w:hint="eastAsia"/>
          <w:sz w:val="28"/>
          <w:szCs w:val="28"/>
          <w:lang w:val="en-US"/>
        </w:rPr>
        <w:t>综合训练馆</w:t>
      </w:r>
    </w:p>
    <w:p w14:paraId="14AE1FE0" w14:textId="77777777" w:rsidR="0008247F" w:rsidRPr="00D720EF" w:rsidRDefault="00D720EF" w:rsidP="00D720EF">
      <w:pPr>
        <w:spacing w:line="360" w:lineRule="auto"/>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五、比赛项目</w:t>
      </w:r>
    </w:p>
    <w:p w14:paraId="77099B08" w14:textId="6B263384" w:rsidR="0008247F" w:rsidRPr="00D720EF" w:rsidRDefault="00D720EF" w:rsidP="00D720EF">
      <w:pPr>
        <w:spacing w:line="360" w:lineRule="auto"/>
        <w:ind w:firstLineChars="200" w:firstLine="560"/>
        <w:rPr>
          <w:rFonts w:asciiTheme="minorEastAsia" w:eastAsiaTheme="minorEastAsia" w:hAnsiTheme="minorEastAsia"/>
          <w:sz w:val="28"/>
          <w:szCs w:val="28"/>
          <w:lang w:val="en-US"/>
        </w:rPr>
      </w:pPr>
      <w:r w:rsidRPr="00D720EF">
        <w:rPr>
          <w:rFonts w:asciiTheme="minorEastAsia" w:eastAsiaTheme="minorEastAsia" w:hAnsiTheme="minorEastAsia" w:hint="eastAsia"/>
          <w:sz w:val="28"/>
          <w:szCs w:val="28"/>
          <w:lang w:val="en-US"/>
        </w:rPr>
        <w:t>团体</w:t>
      </w:r>
      <w:r w:rsidR="005D2B22">
        <w:rPr>
          <w:rFonts w:asciiTheme="minorEastAsia" w:eastAsiaTheme="minorEastAsia" w:hAnsiTheme="minorEastAsia" w:hint="eastAsia"/>
          <w:sz w:val="28"/>
          <w:szCs w:val="28"/>
          <w:lang w:val="en-US"/>
        </w:rPr>
        <w:t>赛</w:t>
      </w:r>
      <w:r w:rsidRPr="00D720EF">
        <w:rPr>
          <w:rFonts w:asciiTheme="minorEastAsia" w:eastAsiaTheme="minorEastAsia" w:hAnsiTheme="minorEastAsia" w:hint="eastAsia"/>
          <w:sz w:val="28"/>
          <w:szCs w:val="28"/>
          <w:lang w:val="en-US"/>
        </w:rPr>
        <w:t>及个人赛</w:t>
      </w:r>
      <w:r w:rsidR="00CC05E0">
        <w:rPr>
          <w:rFonts w:asciiTheme="minorEastAsia" w:eastAsiaTheme="minorEastAsia" w:hAnsiTheme="minorEastAsia" w:hint="eastAsia"/>
          <w:sz w:val="28"/>
          <w:szCs w:val="28"/>
          <w:lang w:val="en-US"/>
        </w:rPr>
        <w:t>（男单，男双，女单，女双，混双）</w:t>
      </w:r>
    </w:p>
    <w:p w14:paraId="468D66C2" w14:textId="77777777" w:rsidR="0008247F" w:rsidRPr="00D720EF" w:rsidRDefault="00D720EF" w:rsidP="00D720EF">
      <w:pPr>
        <w:numPr>
          <w:ilvl w:val="0"/>
          <w:numId w:val="1"/>
        </w:numPr>
        <w:spacing w:line="360" w:lineRule="auto"/>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参赛报名条件</w:t>
      </w:r>
    </w:p>
    <w:p w14:paraId="39AC0D33" w14:textId="251CC265" w:rsidR="0008247F" w:rsidRPr="00D720EF" w:rsidRDefault="00D720EF" w:rsidP="00D720EF">
      <w:pPr>
        <w:spacing w:line="360" w:lineRule="auto"/>
        <w:ind w:firstLineChars="200" w:firstLine="560"/>
        <w:rPr>
          <w:rFonts w:asciiTheme="minorEastAsia" w:eastAsiaTheme="minorEastAsia" w:hAnsiTheme="minorEastAsia"/>
          <w:b/>
          <w:bCs/>
          <w:sz w:val="28"/>
          <w:szCs w:val="28"/>
          <w:lang w:val="en-US"/>
        </w:rPr>
      </w:pPr>
      <w:r w:rsidRPr="00D720EF">
        <w:rPr>
          <w:rFonts w:asciiTheme="minorEastAsia" w:eastAsiaTheme="minorEastAsia" w:hAnsiTheme="minorEastAsia" w:hint="eastAsia"/>
          <w:sz w:val="28"/>
          <w:szCs w:val="28"/>
          <w:lang w:val="en-US"/>
        </w:rPr>
        <w:t>具有电子科技大学学籍的本科生、研究生、留学生等</w:t>
      </w:r>
    </w:p>
    <w:p w14:paraId="18832683" w14:textId="77777777" w:rsidR="0008247F" w:rsidRPr="00D720EF" w:rsidRDefault="00D720EF" w:rsidP="00D720EF">
      <w:pPr>
        <w:spacing w:line="360" w:lineRule="auto"/>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七</w:t>
      </w:r>
      <w:r w:rsidRPr="00D720EF">
        <w:rPr>
          <w:rFonts w:asciiTheme="minorEastAsia" w:eastAsiaTheme="minorEastAsia" w:hAnsiTheme="minorEastAsia"/>
          <w:b/>
          <w:bCs/>
          <w:sz w:val="28"/>
          <w:szCs w:val="28"/>
          <w:lang w:val="en-US"/>
        </w:rPr>
        <w:t>、</w:t>
      </w:r>
      <w:r w:rsidRPr="00D720EF">
        <w:rPr>
          <w:rFonts w:asciiTheme="minorEastAsia" w:eastAsiaTheme="minorEastAsia" w:hAnsiTheme="minorEastAsia" w:hint="eastAsia"/>
          <w:b/>
          <w:bCs/>
          <w:sz w:val="28"/>
          <w:szCs w:val="28"/>
          <w:lang w:val="en-US"/>
        </w:rPr>
        <w:t>比</w:t>
      </w:r>
      <w:r w:rsidRPr="00D720EF">
        <w:rPr>
          <w:rFonts w:asciiTheme="minorEastAsia" w:eastAsiaTheme="minorEastAsia" w:hAnsiTheme="minorEastAsia"/>
          <w:b/>
          <w:bCs/>
          <w:sz w:val="28"/>
          <w:szCs w:val="28"/>
          <w:lang w:val="en-US"/>
        </w:rPr>
        <w:t>赛</w:t>
      </w:r>
      <w:r w:rsidRPr="00D720EF">
        <w:rPr>
          <w:rFonts w:asciiTheme="minorEastAsia" w:eastAsiaTheme="minorEastAsia" w:hAnsiTheme="minorEastAsia" w:hint="eastAsia"/>
          <w:b/>
          <w:bCs/>
          <w:sz w:val="28"/>
          <w:szCs w:val="28"/>
          <w:lang w:val="en-US"/>
        </w:rPr>
        <w:t>规则及办法</w:t>
      </w:r>
    </w:p>
    <w:p w14:paraId="4CF96AFF" w14:textId="7CE42EB1" w:rsidR="00805727" w:rsidRPr="00805727" w:rsidRDefault="0028134F" w:rsidP="00805727">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（一）、</w:t>
      </w:r>
      <w:r w:rsidR="00805727" w:rsidRPr="00805727">
        <w:rPr>
          <w:rFonts w:asciiTheme="minorEastAsia" w:eastAsiaTheme="minorEastAsia" w:hAnsiTheme="minorEastAsia"/>
          <w:sz w:val="28"/>
          <w:szCs w:val="28"/>
          <w:lang w:val="en-US"/>
        </w:rPr>
        <w:t xml:space="preserve">比赛项目： </w:t>
      </w:r>
    </w:p>
    <w:p w14:paraId="178AA1EA" w14:textId="2AD4B156" w:rsidR="00805727" w:rsidRPr="00805727" w:rsidRDefault="0028134F" w:rsidP="00805727">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05727" w:rsidRPr="00805727">
        <w:rPr>
          <w:rFonts w:asciiTheme="minorEastAsia" w:eastAsiaTheme="minorEastAsia" w:hAnsiTheme="minorEastAsia" w:hint="eastAsia"/>
          <w:sz w:val="28"/>
          <w:szCs w:val="28"/>
          <w:lang w:val="en-US"/>
        </w:rPr>
        <w:t>团体赛</w:t>
      </w:r>
      <w:r w:rsidR="00805727" w:rsidRPr="00805727">
        <w:rPr>
          <w:rFonts w:asciiTheme="minorEastAsia" w:eastAsiaTheme="minorEastAsia" w:hAnsiTheme="minorEastAsia"/>
          <w:sz w:val="28"/>
          <w:szCs w:val="28"/>
          <w:lang w:val="en-US"/>
        </w:rPr>
        <w:t xml:space="preserve"> </w:t>
      </w:r>
    </w:p>
    <w:p w14:paraId="3C72495A" w14:textId="3921BF4F" w:rsidR="00805727" w:rsidRPr="00805727" w:rsidRDefault="0028134F" w:rsidP="00805727">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A、</w:t>
      </w:r>
      <w:r w:rsidR="00805727" w:rsidRPr="00805727">
        <w:rPr>
          <w:rFonts w:asciiTheme="minorEastAsia" w:eastAsiaTheme="minorEastAsia" w:hAnsiTheme="minorEastAsia"/>
          <w:sz w:val="28"/>
          <w:szCs w:val="28"/>
          <w:lang w:val="en-US"/>
        </w:rPr>
        <w:t xml:space="preserve">比赛顺序： </w:t>
      </w:r>
    </w:p>
    <w:p w14:paraId="0774D625" w14:textId="77777777" w:rsidR="00805727" w:rsidRPr="00805727" w:rsidRDefault="00805727" w:rsidP="00805727">
      <w:pPr>
        <w:spacing w:line="360" w:lineRule="auto"/>
        <w:ind w:firstLineChars="200" w:firstLine="560"/>
        <w:rPr>
          <w:rFonts w:asciiTheme="minorEastAsia" w:eastAsiaTheme="minorEastAsia" w:hAnsiTheme="minorEastAsia"/>
          <w:sz w:val="28"/>
          <w:szCs w:val="28"/>
          <w:lang w:val="en-US"/>
        </w:rPr>
      </w:pPr>
      <w:r w:rsidRPr="00805727">
        <w:rPr>
          <w:rFonts w:asciiTheme="minorEastAsia" w:eastAsiaTheme="minorEastAsia" w:hAnsiTheme="minorEastAsia" w:hint="eastAsia"/>
          <w:sz w:val="28"/>
          <w:szCs w:val="28"/>
          <w:lang w:val="en-US"/>
        </w:rPr>
        <w:t>一号男子单打、男子双打、女子单打、混双、二号男子单打。</w:t>
      </w:r>
      <w:r w:rsidRPr="00805727">
        <w:rPr>
          <w:rFonts w:asciiTheme="minorEastAsia" w:eastAsiaTheme="minorEastAsia" w:hAnsiTheme="minorEastAsia"/>
          <w:sz w:val="28"/>
          <w:szCs w:val="28"/>
          <w:lang w:val="en-US"/>
        </w:rPr>
        <w:t xml:space="preserve"> </w:t>
      </w:r>
    </w:p>
    <w:p w14:paraId="2847F1C1" w14:textId="4F118EC6" w:rsidR="00805727" w:rsidRPr="00805727" w:rsidRDefault="0028134F" w:rsidP="00805727">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B、</w:t>
      </w:r>
      <w:r w:rsidR="00805727" w:rsidRPr="00805727">
        <w:rPr>
          <w:rFonts w:asciiTheme="minorEastAsia" w:eastAsiaTheme="minorEastAsia" w:hAnsiTheme="minorEastAsia"/>
          <w:sz w:val="28"/>
          <w:szCs w:val="28"/>
          <w:lang w:val="en-US"/>
        </w:rPr>
        <w:t xml:space="preserve">淘汰与晋级规则： </w:t>
      </w:r>
    </w:p>
    <w:p w14:paraId="6B12484F" w14:textId="37C179BE" w:rsidR="00805727" w:rsidRPr="00805727" w:rsidRDefault="00805727" w:rsidP="00805727">
      <w:pPr>
        <w:spacing w:line="360" w:lineRule="auto"/>
        <w:ind w:firstLineChars="200" w:firstLine="560"/>
        <w:rPr>
          <w:rFonts w:asciiTheme="minorEastAsia" w:eastAsiaTheme="minorEastAsia" w:hAnsiTheme="minorEastAsia"/>
          <w:sz w:val="28"/>
          <w:szCs w:val="28"/>
          <w:lang w:val="en-US"/>
        </w:rPr>
      </w:pPr>
      <w:r w:rsidRPr="00805727">
        <w:rPr>
          <w:rFonts w:asciiTheme="minorEastAsia" w:eastAsiaTheme="minorEastAsia" w:hAnsiTheme="minorEastAsia" w:hint="eastAsia"/>
          <w:sz w:val="28"/>
          <w:szCs w:val="28"/>
          <w:lang w:val="en-US"/>
        </w:rPr>
        <w:t>（</w:t>
      </w:r>
      <w:r w:rsidR="00DB0341">
        <w:rPr>
          <w:rFonts w:asciiTheme="minorEastAsia" w:eastAsiaTheme="minorEastAsia" w:hAnsiTheme="minorEastAsia"/>
          <w:sz w:val="28"/>
          <w:szCs w:val="28"/>
          <w:lang w:val="en-US"/>
        </w:rPr>
        <w:t>1</w:t>
      </w:r>
      <w:r w:rsidRPr="00805727">
        <w:rPr>
          <w:rFonts w:asciiTheme="minorEastAsia" w:eastAsiaTheme="minorEastAsia" w:hAnsiTheme="minorEastAsia"/>
          <w:sz w:val="28"/>
          <w:szCs w:val="28"/>
          <w:lang w:val="en-US"/>
        </w:rPr>
        <w:t>）总赛制：小组单场循环赛和八强名次争夺赛。在小组单场循环赛中，四个小组的前两名出线，组成八强，其余队伍直接淘汰。在八强名次争夺赛</w:t>
      </w:r>
      <w:r w:rsidRPr="00805727">
        <w:rPr>
          <w:rFonts w:asciiTheme="minorEastAsia" w:eastAsiaTheme="minorEastAsia" w:hAnsiTheme="minorEastAsia"/>
          <w:sz w:val="28"/>
          <w:szCs w:val="28"/>
          <w:lang w:val="en-US"/>
        </w:rPr>
        <w:lastRenderedPageBreak/>
        <w:t xml:space="preserve">中，进行随机抽签匹配对手（四个小组第一抽四个小组第二进行对阵），决出四强。然后进行半决赛。最后进行决赛。 </w:t>
      </w:r>
    </w:p>
    <w:p w14:paraId="376CFEAD" w14:textId="7BB73D0E" w:rsidR="00805727" w:rsidRPr="00805727" w:rsidRDefault="00805727" w:rsidP="00805727">
      <w:pPr>
        <w:spacing w:line="360" w:lineRule="auto"/>
        <w:ind w:firstLineChars="200" w:firstLine="560"/>
        <w:rPr>
          <w:rFonts w:asciiTheme="minorEastAsia" w:eastAsiaTheme="minorEastAsia" w:hAnsiTheme="minorEastAsia"/>
          <w:sz w:val="28"/>
          <w:szCs w:val="28"/>
          <w:lang w:val="en-US"/>
        </w:rPr>
      </w:pPr>
      <w:r w:rsidRPr="00805727">
        <w:rPr>
          <w:rFonts w:asciiTheme="minorEastAsia" w:eastAsiaTheme="minorEastAsia" w:hAnsiTheme="minorEastAsia" w:hint="eastAsia"/>
          <w:sz w:val="28"/>
          <w:szCs w:val="28"/>
          <w:lang w:val="en-US"/>
        </w:rPr>
        <w:t>（</w:t>
      </w:r>
      <w:r w:rsidR="00DB0341">
        <w:rPr>
          <w:rFonts w:asciiTheme="minorEastAsia" w:eastAsiaTheme="minorEastAsia" w:hAnsiTheme="minorEastAsia"/>
          <w:sz w:val="28"/>
          <w:szCs w:val="28"/>
          <w:lang w:val="en-US"/>
        </w:rPr>
        <w:t>2</w:t>
      </w:r>
      <w:r w:rsidRPr="00805727">
        <w:rPr>
          <w:rFonts w:asciiTheme="minorEastAsia" w:eastAsiaTheme="minorEastAsia" w:hAnsiTheme="minorEastAsia"/>
          <w:sz w:val="28"/>
          <w:szCs w:val="28"/>
          <w:lang w:val="en-US"/>
        </w:rPr>
        <w:t>）小组单场循环赛中，所有五个项目都要进行比赛。团体赛获胜方(5个项目获得3个或3个以上项目胜利）总积分为 1 分，失利方不得分。小组赛中若出现积分相同，首先比较总获胜项目数，若仍相同则比较总项目得分之和。</w:t>
      </w:r>
    </w:p>
    <w:p w14:paraId="6B7315FA" w14:textId="2A783912" w:rsidR="00805727" w:rsidRPr="00805727" w:rsidRDefault="00805727" w:rsidP="00805727">
      <w:pPr>
        <w:spacing w:line="360" w:lineRule="auto"/>
        <w:ind w:firstLineChars="200" w:firstLine="560"/>
        <w:rPr>
          <w:rFonts w:asciiTheme="minorEastAsia" w:eastAsiaTheme="minorEastAsia" w:hAnsiTheme="minorEastAsia"/>
          <w:sz w:val="28"/>
          <w:szCs w:val="28"/>
          <w:lang w:val="en-US"/>
        </w:rPr>
      </w:pPr>
      <w:r w:rsidRPr="00805727">
        <w:rPr>
          <w:rFonts w:asciiTheme="minorEastAsia" w:eastAsiaTheme="minorEastAsia" w:hAnsiTheme="minorEastAsia" w:hint="eastAsia"/>
          <w:sz w:val="28"/>
          <w:szCs w:val="28"/>
          <w:lang w:val="en-US"/>
        </w:rPr>
        <w:t>（</w:t>
      </w:r>
      <w:r w:rsidR="00DB0341">
        <w:rPr>
          <w:rFonts w:asciiTheme="minorEastAsia" w:eastAsiaTheme="minorEastAsia" w:hAnsiTheme="minorEastAsia"/>
          <w:sz w:val="28"/>
          <w:szCs w:val="28"/>
          <w:lang w:val="en-US"/>
        </w:rPr>
        <w:t>3</w:t>
      </w:r>
      <w:r w:rsidRPr="00805727">
        <w:rPr>
          <w:rFonts w:asciiTheme="minorEastAsia" w:eastAsiaTheme="minorEastAsia" w:hAnsiTheme="minorEastAsia"/>
          <w:sz w:val="28"/>
          <w:szCs w:val="28"/>
          <w:lang w:val="en-US"/>
        </w:rPr>
        <w:t>）八强以后的比赛，五个项目按照前文给出的比赛顺序进行比赛，当有一方获得了3个项目的胜利的时候，比赛停止，胜负已分。</w:t>
      </w:r>
    </w:p>
    <w:p w14:paraId="391EFD93" w14:textId="5A316704" w:rsidR="00805727" w:rsidRPr="00805727" w:rsidRDefault="0028134F" w:rsidP="00805727">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C</w:t>
      </w:r>
      <w:r w:rsidR="00E439A1">
        <w:rPr>
          <w:rFonts w:asciiTheme="minorEastAsia" w:eastAsiaTheme="minorEastAsia" w:hAnsiTheme="minorEastAsia"/>
          <w:sz w:val="28"/>
          <w:szCs w:val="28"/>
          <w:lang w:val="en-US"/>
        </w:rPr>
        <w:t>.</w:t>
      </w:r>
      <w:r w:rsidR="00805727" w:rsidRPr="00805727">
        <w:rPr>
          <w:rFonts w:asciiTheme="minorEastAsia" w:eastAsiaTheme="minorEastAsia" w:hAnsiTheme="minorEastAsia"/>
          <w:sz w:val="28"/>
          <w:szCs w:val="28"/>
          <w:lang w:val="en-US"/>
        </w:rPr>
        <w:t xml:space="preserve">计分方法： </w:t>
      </w:r>
    </w:p>
    <w:p w14:paraId="74F2BDA7" w14:textId="77777777" w:rsidR="00805727" w:rsidRPr="00805727" w:rsidRDefault="00805727" w:rsidP="00805727">
      <w:pPr>
        <w:spacing w:line="360" w:lineRule="auto"/>
        <w:ind w:firstLineChars="200" w:firstLine="560"/>
        <w:rPr>
          <w:rFonts w:asciiTheme="minorEastAsia" w:eastAsiaTheme="minorEastAsia" w:hAnsiTheme="minorEastAsia"/>
          <w:sz w:val="28"/>
          <w:szCs w:val="28"/>
          <w:lang w:val="en-US"/>
        </w:rPr>
      </w:pPr>
      <w:r w:rsidRPr="00805727">
        <w:rPr>
          <w:rFonts w:asciiTheme="minorEastAsia" w:eastAsiaTheme="minorEastAsia" w:hAnsiTheme="minorEastAsia" w:hint="eastAsia"/>
          <w:sz w:val="28"/>
          <w:szCs w:val="28"/>
          <w:lang w:val="en-US"/>
        </w:rPr>
        <w:t>第一轮小组单场循环赛，每场三局两胜，每局</w:t>
      </w:r>
      <w:r w:rsidRPr="00805727">
        <w:rPr>
          <w:rFonts w:asciiTheme="minorEastAsia" w:eastAsiaTheme="minorEastAsia" w:hAnsiTheme="minorEastAsia"/>
          <w:sz w:val="28"/>
          <w:szCs w:val="28"/>
          <w:lang w:val="en-US"/>
        </w:rPr>
        <w:t xml:space="preserve"> 15 分，每球得分制。 </w:t>
      </w:r>
    </w:p>
    <w:p w14:paraId="1F6293ED" w14:textId="77777777" w:rsidR="00805727" w:rsidRPr="00805727" w:rsidRDefault="00805727" w:rsidP="00805727">
      <w:pPr>
        <w:spacing w:line="360" w:lineRule="auto"/>
        <w:ind w:firstLineChars="200" w:firstLine="560"/>
        <w:rPr>
          <w:rFonts w:asciiTheme="minorEastAsia" w:eastAsiaTheme="minorEastAsia" w:hAnsiTheme="minorEastAsia"/>
          <w:sz w:val="28"/>
          <w:szCs w:val="28"/>
          <w:lang w:val="en-US"/>
        </w:rPr>
      </w:pPr>
      <w:r w:rsidRPr="00805727">
        <w:rPr>
          <w:rFonts w:asciiTheme="minorEastAsia" w:eastAsiaTheme="minorEastAsia" w:hAnsiTheme="minorEastAsia" w:hint="eastAsia"/>
          <w:sz w:val="28"/>
          <w:szCs w:val="28"/>
          <w:lang w:val="en-US"/>
        </w:rPr>
        <w:t>决出八强以后的比赛，每场三局两胜，每局</w:t>
      </w:r>
      <w:r w:rsidRPr="00805727">
        <w:rPr>
          <w:rFonts w:asciiTheme="minorEastAsia" w:eastAsiaTheme="minorEastAsia" w:hAnsiTheme="minorEastAsia"/>
          <w:sz w:val="28"/>
          <w:szCs w:val="28"/>
          <w:lang w:val="en-US"/>
        </w:rPr>
        <w:t xml:space="preserve"> 21 分，每球得分制。 </w:t>
      </w:r>
    </w:p>
    <w:p w14:paraId="23D1A013" w14:textId="75C6D800" w:rsidR="00805727" w:rsidRPr="00805727" w:rsidRDefault="0028134F" w:rsidP="00805727">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D</w:t>
      </w:r>
      <w:r w:rsidR="00E439A1">
        <w:rPr>
          <w:rFonts w:asciiTheme="minorEastAsia" w:eastAsiaTheme="minorEastAsia" w:hAnsiTheme="minorEastAsia"/>
          <w:sz w:val="28"/>
          <w:szCs w:val="28"/>
          <w:lang w:val="en-US"/>
        </w:rPr>
        <w:t>.</w:t>
      </w:r>
      <w:r w:rsidR="00805727" w:rsidRPr="00805727">
        <w:rPr>
          <w:rFonts w:asciiTheme="minorEastAsia" w:eastAsiaTheme="minorEastAsia" w:hAnsiTheme="minorEastAsia"/>
          <w:sz w:val="28"/>
          <w:szCs w:val="28"/>
          <w:lang w:val="en-US"/>
        </w:rPr>
        <w:t xml:space="preserve">弃权： </w:t>
      </w:r>
    </w:p>
    <w:p w14:paraId="3BF6BC7D" w14:textId="77777777" w:rsidR="00805727" w:rsidRPr="00805727" w:rsidRDefault="00805727" w:rsidP="00805727">
      <w:pPr>
        <w:spacing w:line="360" w:lineRule="auto"/>
        <w:ind w:firstLineChars="200" w:firstLine="560"/>
        <w:rPr>
          <w:rFonts w:asciiTheme="minorEastAsia" w:eastAsiaTheme="minorEastAsia" w:hAnsiTheme="minorEastAsia"/>
          <w:sz w:val="28"/>
          <w:szCs w:val="28"/>
          <w:lang w:val="en-US"/>
        </w:rPr>
      </w:pPr>
      <w:r w:rsidRPr="00805727">
        <w:rPr>
          <w:rFonts w:asciiTheme="minorEastAsia" w:eastAsiaTheme="minorEastAsia" w:hAnsiTheme="minorEastAsia" w:hint="eastAsia"/>
          <w:sz w:val="28"/>
          <w:szCs w:val="28"/>
          <w:lang w:val="en-US"/>
        </w:rPr>
        <w:t>在一场比赛中凡因伤病或其他原因不能继续比赛者按本场比赛弃权论。一场比赛运动员迟到</w:t>
      </w:r>
      <w:r w:rsidRPr="00805727">
        <w:rPr>
          <w:rFonts w:asciiTheme="minorEastAsia" w:eastAsiaTheme="minorEastAsia" w:hAnsiTheme="minorEastAsia"/>
          <w:sz w:val="28"/>
          <w:szCs w:val="28"/>
          <w:lang w:val="en-US"/>
        </w:rPr>
        <w:t xml:space="preserve"> 10 分钟者，判该运动员比赛弃权。 </w:t>
      </w:r>
    </w:p>
    <w:p w14:paraId="03A9DB1C" w14:textId="1D6C5697" w:rsidR="00805727" w:rsidRPr="00805727" w:rsidRDefault="0028134F" w:rsidP="00805727">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E</w:t>
      </w:r>
      <w:r w:rsidR="00E439A1">
        <w:rPr>
          <w:rFonts w:asciiTheme="minorEastAsia" w:eastAsiaTheme="minorEastAsia" w:hAnsiTheme="minorEastAsia"/>
          <w:sz w:val="28"/>
          <w:szCs w:val="28"/>
          <w:lang w:val="en-US"/>
        </w:rPr>
        <w:t>.</w:t>
      </w:r>
      <w:r w:rsidR="00805727" w:rsidRPr="00805727">
        <w:rPr>
          <w:rFonts w:asciiTheme="minorEastAsia" w:eastAsiaTheme="minorEastAsia" w:hAnsiTheme="minorEastAsia"/>
          <w:sz w:val="28"/>
          <w:szCs w:val="28"/>
          <w:lang w:val="en-US"/>
        </w:rPr>
        <w:t xml:space="preserve">兼项： </w:t>
      </w:r>
    </w:p>
    <w:p w14:paraId="6DAD2558" w14:textId="16BCC3C9" w:rsidR="0008247F" w:rsidRDefault="00805727" w:rsidP="00805727">
      <w:pPr>
        <w:spacing w:line="360" w:lineRule="auto"/>
        <w:ind w:firstLineChars="200" w:firstLine="560"/>
        <w:rPr>
          <w:rFonts w:asciiTheme="minorEastAsia" w:eastAsiaTheme="minorEastAsia" w:hAnsiTheme="minorEastAsia"/>
          <w:sz w:val="28"/>
          <w:szCs w:val="28"/>
          <w:lang w:val="en-US"/>
        </w:rPr>
      </w:pPr>
      <w:r w:rsidRPr="00805727">
        <w:rPr>
          <w:rFonts w:asciiTheme="minorEastAsia" w:eastAsiaTheme="minorEastAsia" w:hAnsiTheme="minorEastAsia"/>
          <w:sz w:val="28"/>
          <w:szCs w:val="28"/>
          <w:lang w:val="en-US"/>
        </w:rPr>
        <w:t>2022年成电杯前八学院队伍不允许兼项，不允许出现一人兼得两个相同类型的项目（例如：一人既兼项一号男单，又兼项二号男单）。</w:t>
      </w:r>
    </w:p>
    <w:p w14:paraId="52283BBF" w14:textId="34703583" w:rsidR="006231D7" w:rsidRDefault="00E17B16" w:rsidP="006231D7">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2、</w:t>
      </w:r>
      <w:r w:rsidR="005A7441">
        <w:rPr>
          <w:rFonts w:asciiTheme="minorEastAsia" w:eastAsiaTheme="minorEastAsia" w:hAnsiTheme="minorEastAsia" w:hint="eastAsia"/>
          <w:sz w:val="28"/>
          <w:szCs w:val="28"/>
          <w:lang w:val="en-US"/>
        </w:rPr>
        <w:t>个人赛</w:t>
      </w:r>
    </w:p>
    <w:p w14:paraId="1B46B9F8" w14:textId="4D68E483" w:rsidR="006231D7" w:rsidRDefault="007F0CD2" w:rsidP="007F0CD2">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A、</w:t>
      </w:r>
      <w:r w:rsidR="006231D7">
        <w:rPr>
          <w:rFonts w:asciiTheme="minorEastAsia" w:eastAsiaTheme="minorEastAsia" w:hAnsiTheme="minorEastAsia" w:hint="eastAsia"/>
          <w:sz w:val="28"/>
          <w:szCs w:val="28"/>
          <w:lang w:val="en-US"/>
        </w:rPr>
        <w:t>人数限制：各个学院限报2</w:t>
      </w:r>
      <w:r w:rsidR="006231D7">
        <w:rPr>
          <w:rFonts w:asciiTheme="minorEastAsia" w:eastAsiaTheme="minorEastAsia" w:hAnsiTheme="minorEastAsia"/>
          <w:sz w:val="28"/>
          <w:szCs w:val="28"/>
          <w:lang w:val="en-US"/>
        </w:rPr>
        <w:t>0</w:t>
      </w:r>
      <w:r w:rsidR="006231D7">
        <w:rPr>
          <w:rFonts w:asciiTheme="minorEastAsia" w:eastAsiaTheme="minorEastAsia" w:hAnsiTheme="minorEastAsia" w:hint="eastAsia"/>
          <w:sz w:val="28"/>
          <w:szCs w:val="28"/>
          <w:lang w:val="en-US"/>
        </w:rPr>
        <w:t>人。</w:t>
      </w:r>
    </w:p>
    <w:p w14:paraId="531E1D9B" w14:textId="1752CC92" w:rsidR="005A7441" w:rsidRPr="005A7441" w:rsidRDefault="007F0CD2" w:rsidP="007F0CD2">
      <w:pPr>
        <w:ind w:firstLineChars="200" w:firstLine="600"/>
        <w:rPr>
          <w:rStyle w:val="2Char"/>
          <w:rFonts w:asciiTheme="minorEastAsia" w:eastAsiaTheme="minorEastAsia" w:hAnsiTheme="minorEastAsia"/>
          <w:b w:val="0"/>
          <w:sz w:val="30"/>
          <w:szCs w:val="30"/>
        </w:rPr>
      </w:pPr>
      <w:r>
        <w:rPr>
          <w:rStyle w:val="2Char"/>
          <w:rFonts w:asciiTheme="minorEastAsia" w:eastAsiaTheme="minorEastAsia" w:hAnsiTheme="minorEastAsia" w:hint="eastAsia"/>
          <w:b w:val="0"/>
          <w:sz w:val="30"/>
          <w:szCs w:val="30"/>
        </w:rPr>
        <w:t>B、</w:t>
      </w:r>
      <w:r w:rsidR="005A7441" w:rsidRPr="005A7441">
        <w:rPr>
          <w:rStyle w:val="2Char"/>
          <w:rFonts w:asciiTheme="minorEastAsia" w:eastAsiaTheme="minorEastAsia" w:hAnsiTheme="minorEastAsia"/>
          <w:b w:val="0"/>
          <w:sz w:val="30"/>
          <w:szCs w:val="30"/>
        </w:rPr>
        <w:t>计分方法：在八强之前的任意轮次都采用三局两胜，每局15分；在</w:t>
      </w:r>
      <w:r w:rsidR="005A7441" w:rsidRPr="005A7441">
        <w:rPr>
          <w:rFonts w:asciiTheme="minorEastAsia" w:eastAsiaTheme="minorEastAsia" w:hAnsiTheme="minorEastAsia"/>
          <w:sz w:val="30"/>
          <w:szCs w:val="30"/>
        </w:rPr>
        <w:t>八强之后每场三局两胜，每局21分，每球得分制。</w:t>
      </w:r>
    </w:p>
    <w:p w14:paraId="456294E8" w14:textId="6421A95D" w:rsidR="005A7441" w:rsidRPr="005A7441" w:rsidRDefault="007F0CD2" w:rsidP="007F0CD2">
      <w:pPr>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C、</w:t>
      </w:r>
      <w:r w:rsidR="005A7441" w:rsidRPr="005A7441">
        <w:rPr>
          <w:rFonts w:asciiTheme="minorEastAsia" w:eastAsiaTheme="minorEastAsia" w:hAnsiTheme="minorEastAsia"/>
          <w:sz w:val="30"/>
          <w:szCs w:val="30"/>
        </w:rPr>
        <w:t>淘汰规则：在八强之前采用多轮单场淘汰制；八强之后，选手不会淘汰，紧接着继续争夺相应的名次。</w:t>
      </w:r>
    </w:p>
    <w:p w14:paraId="71F75AB3" w14:textId="6C1269B4" w:rsidR="005A7441" w:rsidRPr="005A7441" w:rsidRDefault="007F0CD2" w:rsidP="007F0CD2">
      <w:pPr>
        <w:ind w:firstLineChars="100" w:firstLine="300"/>
        <w:rPr>
          <w:rFonts w:asciiTheme="minorEastAsia" w:eastAsiaTheme="minorEastAsia" w:hAnsiTheme="minorEastAsia"/>
          <w:sz w:val="30"/>
          <w:szCs w:val="30"/>
        </w:rPr>
      </w:pPr>
      <w:r>
        <w:rPr>
          <w:rStyle w:val="2Char"/>
          <w:rFonts w:asciiTheme="minorEastAsia" w:eastAsiaTheme="minorEastAsia" w:hAnsiTheme="minorEastAsia" w:hint="eastAsia"/>
          <w:b w:val="0"/>
          <w:sz w:val="30"/>
          <w:szCs w:val="30"/>
        </w:rPr>
        <w:lastRenderedPageBreak/>
        <w:t>D、</w:t>
      </w:r>
      <w:r w:rsidR="005A7441" w:rsidRPr="005A7441">
        <w:rPr>
          <w:rStyle w:val="2Char"/>
          <w:rFonts w:asciiTheme="minorEastAsia" w:eastAsiaTheme="minorEastAsia" w:hAnsiTheme="minorEastAsia"/>
          <w:b w:val="0"/>
          <w:sz w:val="30"/>
          <w:szCs w:val="30"/>
        </w:rPr>
        <w:t>弃权：</w:t>
      </w:r>
      <w:r w:rsidR="005A7441" w:rsidRPr="005A7441">
        <w:rPr>
          <w:rFonts w:asciiTheme="minorEastAsia" w:eastAsiaTheme="minorEastAsia" w:hAnsiTheme="minorEastAsia"/>
          <w:sz w:val="30"/>
          <w:szCs w:val="30"/>
        </w:rPr>
        <w:t>在一场比赛中凡因伤病或其他原因不能继续比赛者按本场比赛弃权论。一场比赛运动员迟到10分钟者，判该运动员比赛弃权。</w:t>
      </w:r>
    </w:p>
    <w:p w14:paraId="08201DA6" w14:textId="5D223218" w:rsidR="005A7441" w:rsidRPr="00E17B16" w:rsidRDefault="00E17B16" w:rsidP="00805727">
      <w:pPr>
        <w:spacing w:line="360" w:lineRule="auto"/>
        <w:ind w:firstLineChars="200" w:firstLine="562"/>
        <w:rPr>
          <w:rFonts w:asciiTheme="minorEastAsia" w:eastAsiaTheme="minorEastAsia" w:hAnsiTheme="minorEastAsia"/>
          <w:b/>
          <w:sz w:val="28"/>
          <w:szCs w:val="28"/>
          <w:lang w:val="en-US"/>
        </w:rPr>
      </w:pPr>
      <w:r w:rsidRPr="00E17B16">
        <w:rPr>
          <w:rFonts w:asciiTheme="minorEastAsia" w:eastAsiaTheme="minorEastAsia" w:hAnsiTheme="minorEastAsia" w:hint="eastAsia"/>
          <w:b/>
          <w:sz w:val="28"/>
          <w:szCs w:val="28"/>
          <w:lang w:val="en-US"/>
        </w:rPr>
        <w:t>八、报名与报到</w:t>
      </w:r>
    </w:p>
    <w:p w14:paraId="267E85D3" w14:textId="183A2740" w:rsidR="0008247F" w:rsidRPr="00AE52BC" w:rsidRDefault="00D720EF" w:rsidP="00AE52BC">
      <w:pPr>
        <w:pStyle w:val="a5"/>
        <w:numPr>
          <w:ilvl w:val="0"/>
          <w:numId w:val="4"/>
        </w:numPr>
        <w:spacing w:line="360" w:lineRule="auto"/>
        <w:ind w:firstLineChars="0"/>
        <w:rPr>
          <w:rFonts w:asciiTheme="minorEastAsia" w:eastAsiaTheme="minorEastAsia" w:hAnsiTheme="minorEastAsia"/>
          <w:sz w:val="28"/>
          <w:szCs w:val="28"/>
          <w:lang w:val="en-US"/>
        </w:rPr>
      </w:pPr>
      <w:r w:rsidRPr="00AE52BC">
        <w:rPr>
          <w:rFonts w:asciiTheme="minorEastAsia" w:eastAsiaTheme="minorEastAsia" w:hAnsiTheme="minorEastAsia" w:hint="eastAsia"/>
          <w:sz w:val="28"/>
          <w:szCs w:val="28"/>
          <w:lang w:val="en-US"/>
        </w:rPr>
        <w:t>报名</w:t>
      </w:r>
      <w:r w:rsidR="00FC051C" w:rsidRPr="00AE52BC">
        <w:rPr>
          <w:rFonts w:asciiTheme="minorEastAsia" w:eastAsiaTheme="minorEastAsia" w:hAnsiTheme="minorEastAsia" w:hint="eastAsia"/>
          <w:sz w:val="28"/>
          <w:szCs w:val="28"/>
          <w:lang w:val="en-US"/>
        </w:rPr>
        <w:t>（团体赛</w:t>
      </w:r>
      <w:r w:rsidR="009257F8">
        <w:rPr>
          <w:rFonts w:asciiTheme="minorEastAsia" w:eastAsiaTheme="minorEastAsia" w:hAnsiTheme="minorEastAsia" w:hint="eastAsia"/>
          <w:sz w:val="28"/>
          <w:szCs w:val="28"/>
          <w:lang w:val="en-US"/>
        </w:rPr>
        <w:t>、个人赛</w:t>
      </w:r>
      <w:r w:rsidR="00FC051C" w:rsidRPr="00AE52BC">
        <w:rPr>
          <w:rFonts w:asciiTheme="minorEastAsia" w:eastAsiaTheme="minorEastAsia" w:hAnsiTheme="minorEastAsia" w:hint="eastAsia"/>
          <w:sz w:val="28"/>
          <w:szCs w:val="28"/>
          <w:lang w:val="en-US"/>
        </w:rPr>
        <w:t>）</w:t>
      </w:r>
    </w:p>
    <w:p w14:paraId="46F74D01" w14:textId="0E1DFD38" w:rsidR="00AE52BC" w:rsidRPr="00AE52BC" w:rsidRDefault="00AE52BC" w:rsidP="00AE52BC">
      <w:pPr>
        <w:pStyle w:val="a5"/>
        <w:spacing w:line="360" w:lineRule="auto"/>
        <w:ind w:left="1279" w:firstLineChars="0" w:firstLine="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注：各个学院单项赛限制报名2</w:t>
      </w:r>
      <w:r>
        <w:rPr>
          <w:rFonts w:asciiTheme="minorEastAsia" w:eastAsiaTheme="minorEastAsia" w:hAnsiTheme="minorEastAsia"/>
          <w:sz w:val="28"/>
          <w:szCs w:val="28"/>
          <w:lang w:val="en-US"/>
        </w:rPr>
        <w:t>0</w:t>
      </w:r>
      <w:r>
        <w:rPr>
          <w:rFonts w:asciiTheme="minorEastAsia" w:eastAsiaTheme="minorEastAsia" w:hAnsiTheme="minorEastAsia" w:hint="eastAsia"/>
          <w:sz w:val="28"/>
          <w:szCs w:val="28"/>
          <w:lang w:val="en-US"/>
        </w:rPr>
        <w:t>人。</w:t>
      </w:r>
    </w:p>
    <w:p w14:paraId="5EE0B602" w14:textId="77777777" w:rsidR="0008247F" w:rsidRPr="00D720EF" w:rsidRDefault="00D720EF" w:rsidP="00D720EF">
      <w:pPr>
        <w:spacing w:line="360" w:lineRule="auto"/>
        <w:ind w:leftChars="254" w:left="990" w:hangingChars="154" w:hanging="431"/>
        <w:rPr>
          <w:rFonts w:asciiTheme="minorEastAsia" w:eastAsiaTheme="minorEastAsia" w:hAnsiTheme="minorEastAsia"/>
          <w:sz w:val="28"/>
          <w:szCs w:val="28"/>
        </w:rPr>
      </w:pPr>
      <w:r w:rsidRPr="00D720EF">
        <w:rPr>
          <w:rFonts w:asciiTheme="minorEastAsia" w:eastAsiaTheme="minorEastAsia" w:hAnsiTheme="minorEastAsia" w:hint="eastAsia"/>
          <w:sz w:val="28"/>
          <w:szCs w:val="28"/>
          <w:lang w:val="en-US"/>
        </w:rPr>
        <w:t>1）</w:t>
      </w:r>
      <w:r w:rsidRPr="00D720EF">
        <w:rPr>
          <w:rFonts w:asciiTheme="minorEastAsia" w:eastAsiaTheme="minorEastAsia" w:hAnsiTheme="minorEastAsia" w:hint="eastAsia"/>
          <w:sz w:val="28"/>
          <w:szCs w:val="28"/>
        </w:rPr>
        <w:t>请各学院“成电杯”赛事报名负责人扫码关注或</w:t>
      </w:r>
      <w:r w:rsidRPr="00D720EF">
        <w:rPr>
          <w:rFonts w:asciiTheme="minorEastAsia" w:eastAsiaTheme="minorEastAsia" w:hAnsiTheme="minorEastAsia"/>
          <w:sz w:val="28"/>
          <w:szCs w:val="28"/>
        </w:rPr>
        <w:t>搜索“成电第三空间”关注公众号</w:t>
      </w:r>
      <w:r w:rsidRPr="00D720EF">
        <w:rPr>
          <w:rFonts w:asciiTheme="minorEastAsia" w:eastAsiaTheme="minorEastAsia" w:hAnsiTheme="minorEastAsia" w:hint="eastAsia"/>
          <w:sz w:val="28"/>
          <w:szCs w:val="28"/>
        </w:rPr>
        <w:t>，并通过成电第三空间公众号完成赛事的报名工作。</w:t>
      </w:r>
    </w:p>
    <w:p w14:paraId="6DB35A11" w14:textId="77777777" w:rsidR="0008247F" w:rsidRPr="00D720EF" w:rsidRDefault="00D720EF" w:rsidP="00FD55FF">
      <w:pPr>
        <w:spacing w:line="360" w:lineRule="auto"/>
        <w:ind w:leftChars="254" w:left="990" w:hangingChars="154" w:hanging="431"/>
        <w:jc w:val="center"/>
        <w:rPr>
          <w:rFonts w:asciiTheme="minorEastAsia" w:eastAsiaTheme="minorEastAsia" w:hAnsiTheme="minorEastAsia"/>
          <w:sz w:val="28"/>
          <w:szCs w:val="28"/>
        </w:rPr>
      </w:pPr>
      <w:r w:rsidRPr="00D720EF">
        <w:rPr>
          <w:rFonts w:asciiTheme="minorEastAsia" w:eastAsiaTheme="minorEastAsia" w:hAnsiTheme="minorEastAsia"/>
          <w:noProof/>
          <w:sz w:val="28"/>
          <w:szCs w:val="28"/>
          <w:lang w:val="en-US" w:bidi="ar-SA"/>
        </w:rPr>
        <w:drawing>
          <wp:inline distT="0" distB="0" distL="0" distR="0" wp14:anchorId="4EA5ACDF" wp14:editId="19273068">
            <wp:extent cx="2465294" cy="24652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481623" cy="2481623"/>
                    </a:xfrm>
                    <a:prstGeom prst="rect">
                      <a:avLst/>
                    </a:prstGeom>
                  </pic:spPr>
                </pic:pic>
              </a:graphicData>
            </a:graphic>
          </wp:inline>
        </w:drawing>
      </w:r>
    </w:p>
    <w:p w14:paraId="14933B3C" w14:textId="77777777" w:rsidR="0008247F" w:rsidRPr="00D720EF" w:rsidRDefault="00D720EF" w:rsidP="00D720EF">
      <w:pPr>
        <w:spacing w:line="360" w:lineRule="auto"/>
        <w:ind w:leftChars="254" w:left="990" w:hangingChars="154" w:hanging="431"/>
        <w:rPr>
          <w:rFonts w:asciiTheme="minorEastAsia" w:eastAsiaTheme="minorEastAsia" w:hAnsiTheme="minorEastAsia"/>
          <w:sz w:val="28"/>
          <w:szCs w:val="28"/>
        </w:rPr>
      </w:pPr>
      <w:r w:rsidRPr="00D720EF">
        <w:rPr>
          <w:rFonts w:asciiTheme="minorEastAsia" w:eastAsiaTheme="minorEastAsia" w:hAnsiTheme="minorEastAsia" w:hint="eastAsia"/>
          <w:sz w:val="28"/>
          <w:szCs w:val="28"/>
          <w:lang w:val="en-US"/>
        </w:rPr>
        <w:t>2）</w:t>
      </w:r>
      <w:r w:rsidRPr="00D720EF">
        <w:rPr>
          <w:rFonts w:asciiTheme="minorEastAsia" w:eastAsiaTheme="minorEastAsia" w:hAnsiTheme="minorEastAsia" w:hint="eastAsia"/>
          <w:sz w:val="28"/>
          <w:szCs w:val="28"/>
        </w:rPr>
        <w:t>各学院可在成电第三空间公众号下方菜单中点击“赛事报名”，进入成电杯赛事报名页面后，点击需要报名的赛事，进入赛事报名页面后，根据提示点击“下载”按钮下载本场赛事所需的报名表格并按规定填写。</w:t>
      </w:r>
    </w:p>
    <w:p w14:paraId="6F54266A" w14:textId="77777777" w:rsidR="0008247F" w:rsidRDefault="00D720EF" w:rsidP="00D720EF">
      <w:pPr>
        <w:spacing w:line="360" w:lineRule="auto"/>
        <w:ind w:leftChars="254" w:left="990" w:hangingChars="154" w:hanging="431"/>
        <w:rPr>
          <w:rFonts w:asciiTheme="minorEastAsia" w:eastAsiaTheme="minorEastAsia" w:hAnsiTheme="minorEastAsia"/>
          <w:sz w:val="28"/>
          <w:szCs w:val="28"/>
        </w:rPr>
      </w:pPr>
      <w:r w:rsidRPr="00D720EF">
        <w:rPr>
          <w:rFonts w:asciiTheme="minorEastAsia" w:eastAsiaTheme="minorEastAsia" w:hAnsiTheme="minorEastAsia" w:hint="eastAsia"/>
          <w:sz w:val="28"/>
          <w:szCs w:val="28"/>
          <w:lang w:val="en-US"/>
        </w:rPr>
        <w:t>3）</w:t>
      </w:r>
      <w:r w:rsidRPr="00D720EF">
        <w:rPr>
          <w:rFonts w:asciiTheme="minorEastAsia" w:eastAsiaTheme="minorEastAsia" w:hAnsiTheme="minorEastAsia" w:hint="eastAsia"/>
          <w:sz w:val="28"/>
          <w:szCs w:val="28"/>
        </w:rPr>
        <w:t>填写完成的报名表格需打印纸质文件并盖学院鲜章后，将盖有鲜章的纸质文件扫描件和已填写的报名表格原文件上传回成电第三空间“成电杯”赛事报名通道。</w:t>
      </w:r>
    </w:p>
    <w:p w14:paraId="3C74C233" w14:textId="560A8C4A" w:rsidR="00346CBA" w:rsidRDefault="00346CBA" w:rsidP="00D720EF">
      <w:pPr>
        <w:spacing w:line="360" w:lineRule="auto"/>
        <w:ind w:leftChars="254" w:left="990" w:hangingChars="154" w:hanging="431"/>
        <w:rPr>
          <w:rFonts w:asciiTheme="minorEastAsia" w:eastAsiaTheme="minorEastAsia" w:hAnsiTheme="minorEastAsia"/>
          <w:sz w:val="28"/>
          <w:szCs w:val="28"/>
        </w:rPr>
      </w:pPr>
      <w:r>
        <w:rPr>
          <w:rFonts w:asciiTheme="minorEastAsia" w:eastAsiaTheme="minorEastAsia" w:hAnsiTheme="minorEastAsia" w:hint="eastAsia"/>
          <w:sz w:val="28"/>
          <w:szCs w:val="28"/>
        </w:rPr>
        <w:t>4）报名截止时间：5月1</w:t>
      </w:r>
      <w:r>
        <w:rPr>
          <w:rFonts w:asciiTheme="minorEastAsia" w:eastAsiaTheme="minorEastAsia" w:hAnsiTheme="minorEastAsia"/>
          <w:sz w:val="28"/>
          <w:szCs w:val="28"/>
        </w:rPr>
        <w:t>4</w:t>
      </w:r>
      <w:r>
        <w:rPr>
          <w:rFonts w:asciiTheme="minorEastAsia" w:eastAsiaTheme="minorEastAsia" w:hAnsiTheme="minorEastAsia" w:hint="eastAsia"/>
          <w:sz w:val="28"/>
          <w:szCs w:val="28"/>
        </w:rPr>
        <w:t>日中午1</w:t>
      </w:r>
      <w:r>
        <w:rPr>
          <w:rFonts w:asciiTheme="minorEastAsia" w:eastAsiaTheme="minorEastAsia" w:hAnsiTheme="minorEastAsia"/>
          <w:sz w:val="28"/>
          <w:szCs w:val="28"/>
        </w:rPr>
        <w:t>2</w:t>
      </w:r>
      <w:r>
        <w:rPr>
          <w:rFonts w:asciiTheme="minorEastAsia" w:eastAsiaTheme="minorEastAsia" w:hAnsiTheme="minorEastAsia" w:hint="eastAsia"/>
          <w:sz w:val="28"/>
          <w:szCs w:val="28"/>
        </w:rPr>
        <w:t>点</w:t>
      </w:r>
    </w:p>
    <w:p w14:paraId="0A52A480" w14:textId="581DE640" w:rsidR="0008247F" w:rsidRPr="00D720EF" w:rsidRDefault="00D720EF" w:rsidP="00D720EF">
      <w:pPr>
        <w:spacing w:line="360" w:lineRule="auto"/>
        <w:ind w:leftChars="254" w:left="990" w:hangingChars="154" w:hanging="431"/>
        <w:rPr>
          <w:rFonts w:asciiTheme="minorEastAsia" w:eastAsiaTheme="minorEastAsia" w:hAnsiTheme="minorEastAsia"/>
          <w:sz w:val="28"/>
          <w:szCs w:val="28"/>
          <w:lang w:val="en-US"/>
        </w:rPr>
      </w:pPr>
      <w:r w:rsidRPr="00D720EF">
        <w:rPr>
          <w:rFonts w:asciiTheme="minorEastAsia" w:eastAsiaTheme="minorEastAsia" w:hAnsiTheme="minorEastAsia" w:hint="eastAsia"/>
          <w:sz w:val="28"/>
          <w:szCs w:val="28"/>
          <w:lang w:val="en-US"/>
        </w:rPr>
        <w:t>2、报到</w:t>
      </w:r>
    </w:p>
    <w:p w14:paraId="1F7D7CDF" w14:textId="06C31D56" w:rsidR="0008247F" w:rsidRPr="00D720EF" w:rsidRDefault="00D720EF" w:rsidP="00D720EF">
      <w:pPr>
        <w:spacing w:line="360" w:lineRule="auto"/>
        <w:ind w:leftChars="254" w:left="990" w:hangingChars="154" w:hanging="431"/>
        <w:rPr>
          <w:rFonts w:asciiTheme="minorEastAsia" w:eastAsiaTheme="minorEastAsia" w:hAnsiTheme="minorEastAsia"/>
          <w:sz w:val="28"/>
          <w:szCs w:val="28"/>
          <w:lang w:val="en-US"/>
        </w:rPr>
      </w:pPr>
      <w:r w:rsidRPr="00D720EF">
        <w:rPr>
          <w:rFonts w:asciiTheme="minorEastAsia" w:eastAsiaTheme="minorEastAsia" w:hAnsiTheme="minorEastAsia" w:hint="eastAsia"/>
          <w:sz w:val="28"/>
          <w:szCs w:val="28"/>
          <w:lang w:val="en-US"/>
        </w:rPr>
        <w:t>1）报到地点：电子科技大学</w:t>
      </w:r>
      <w:r w:rsidR="00630DC3">
        <w:rPr>
          <w:rFonts w:asciiTheme="minorEastAsia" w:eastAsiaTheme="minorEastAsia" w:hAnsiTheme="minorEastAsia" w:hint="eastAsia"/>
          <w:sz w:val="28"/>
          <w:szCs w:val="28"/>
          <w:lang w:val="en-US"/>
        </w:rPr>
        <w:t>清水河校区综训馆</w:t>
      </w:r>
    </w:p>
    <w:p w14:paraId="2C2C3D99" w14:textId="35EA2269" w:rsidR="0008247F" w:rsidRPr="00D720EF" w:rsidRDefault="00D720EF" w:rsidP="00D720EF">
      <w:pPr>
        <w:spacing w:line="360" w:lineRule="auto"/>
        <w:ind w:leftChars="254" w:left="990" w:hangingChars="154" w:hanging="431"/>
        <w:rPr>
          <w:rFonts w:asciiTheme="minorEastAsia" w:eastAsiaTheme="minorEastAsia" w:hAnsiTheme="minorEastAsia"/>
          <w:sz w:val="28"/>
          <w:szCs w:val="28"/>
          <w:lang w:val="en-US"/>
        </w:rPr>
      </w:pPr>
      <w:r w:rsidRPr="00D720EF">
        <w:rPr>
          <w:rFonts w:asciiTheme="minorEastAsia" w:eastAsiaTheme="minorEastAsia" w:hAnsiTheme="minorEastAsia" w:hint="eastAsia"/>
          <w:sz w:val="28"/>
          <w:szCs w:val="28"/>
          <w:lang w:val="en-US"/>
        </w:rPr>
        <w:lastRenderedPageBreak/>
        <w:t>2）</w:t>
      </w:r>
      <w:r w:rsidR="00727BEB">
        <w:rPr>
          <w:rFonts w:asciiTheme="minorEastAsia" w:eastAsiaTheme="minorEastAsia" w:hAnsiTheme="minorEastAsia" w:hint="eastAsia"/>
          <w:sz w:val="28"/>
          <w:szCs w:val="28"/>
          <w:lang w:val="en-US"/>
        </w:rPr>
        <w:t>团体赛</w:t>
      </w:r>
      <w:r w:rsidRPr="00D720EF">
        <w:rPr>
          <w:rFonts w:asciiTheme="minorEastAsia" w:eastAsiaTheme="minorEastAsia" w:hAnsiTheme="minorEastAsia" w:hint="eastAsia"/>
          <w:sz w:val="28"/>
          <w:szCs w:val="28"/>
          <w:lang w:val="en-US"/>
        </w:rPr>
        <w:t>报到时需提交盖有学院公章的报名表</w:t>
      </w:r>
    </w:p>
    <w:p w14:paraId="6D45BBDE" w14:textId="2A209AEF" w:rsidR="0008247F" w:rsidRPr="00D720EF" w:rsidRDefault="00E17B16" w:rsidP="00D720EF">
      <w:pPr>
        <w:spacing w:line="360" w:lineRule="auto"/>
        <w:rPr>
          <w:rFonts w:asciiTheme="minorEastAsia" w:eastAsiaTheme="minorEastAsia" w:hAnsiTheme="minorEastAsia"/>
          <w:b/>
          <w:bCs/>
          <w:sz w:val="28"/>
          <w:szCs w:val="28"/>
          <w:lang w:val="en-US"/>
        </w:rPr>
      </w:pPr>
      <w:r>
        <w:rPr>
          <w:rFonts w:asciiTheme="minorEastAsia" w:eastAsiaTheme="minorEastAsia" w:hAnsiTheme="minorEastAsia" w:hint="eastAsia"/>
          <w:b/>
          <w:bCs/>
          <w:sz w:val="28"/>
          <w:szCs w:val="28"/>
          <w:lang w:val="en-US"/>
        </w:rPr>
        <w:t>九</w:t>
      </w:r>
      <w:r w:rsidR="00D720EF" w:rsidRPr="00D720EF">
        <w:rPr>
          <w:rFonts w:asciiTheme="minorEastAsia" w:eastAsiaTheme="minorEastAsia" w:hAnsiTheme="minorEastAsia" w:hint="eastAsia"/>
          <w:b/>
          <w:bCs/>
          <w:sz w:val="28"/>
          <w:szCs w:val="28"/>
          <w:lang w:val="en-US"/>
        </w:rPr>
        <w:t>、</w:t>
      </w:r>
      <w:r>
        <w:rPr>
          <w:rFonts w:asciiTheme="minorEastAsia" w:eastAsiaTheme="minorEastAsia" w:hAnsiTheme="minorEastAsia" w:hint="eastAsia"/>
          <w:b/>
          <w:bCs/>
          <w:sz w:val="28"/>
          <w:szCs w:val="28"/>
          <w:lang w:val="en-US"/>
        </w:rPr>
        <w:t>临场</w:t>
      </w:r>
      <w:r w:rsidR="00D720EF" w:rsidRPr="00D720EF">
        <w:rPr>
          <w:rFonts w:asciiTheme="minorEastAsia" w:eastAsiaTheme="minorEastAsia" w:hAnsiTheme="minorEastAsia" w:hint="eastAsia"/>
          <w:b/>
          <w:bCs/>
          <w:sz w:val="28"/>
          <w:szCs w:val="28"/>
          <w:lang w:val="en-US"/>
        </w:rPr>
        <w:t>裁判工作：</w:t>
      </w:r>
    </w:p>
    <w:p w14:paraId="274525D7" w14:textId="041F3DDB" w:rsidR="0008247F" w:rsidRPr="00D720EF" w:rsidRDefault="00D720EF" w:rsidP="00D720EF">
      <w:pPr>
        <w:spacing w:line="360" w:lineRule="auto"/>
        <w:ind w:firstLineChars="200" w:firstLine="562"/>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裁判长由电子科技大学体育运动委员会选派，裁判员由校学生</w:t>
      </w:r>
      <w:r w:rsidR="008A0693">
        <w:rPr>
          <w:rFonts w:asciiTheme="minorEastAsia" w:eastAsiaTheme="minorEastAsia" w:hAnsiTheme="minorEastAsia" w:hint="eastAsia"/>
          <w:b/>
          <w:bCs/>
          <w:sz w:val="28"/>
          <w:szCs w:val="28"/>
          <w:lang w:val="en-US"/>
        </w:rPr>
        <w:t>羽毛</w:t>
      </w:r>
      <w:r w:rsidRPr="00D720EF">
        <w:rPr>
          <w:rFonts w:asciiTheme="minorEastAsia" w:eastAsiaTheme="minorEastAsia" w:hAnsiTheme="minorEastAsia" w:hint="eastAsia"/>
          <w:b/>
          <w:bCs/>
          <w:sz w:val="28"/>
          <w:szCs w:val="28"/>
          <w:lang w:val="en-US"/>
        </w:rPr>
        <w:t>球协会选派</w:t>
      </w:r>
    </w:p>
    <w:p w14:paraId="22C97C0E" w14:textId="3EF032D0" w:rsidR="0008247F" w:rsidRPr="00D720EF" w:rsidRDefault="00E17B16" w:rsidP="00D720EF">
      <w:pPr>
        <w:spacing w:line="360" w:lineRule="auto"/>
        <w:rPr>
          <w:rFonts w:asciiTheme="minorEastAsia" w:eastAsiaTheme="minorEastAsia" w:hAnsiTheme="minorEastAsia"/>
          <w:b/>
          <w:bCs/>
          <w:sz w:val="28"/>
          <w:szCs w:val="28"/>
          <w:lang w:val="en-US"/>
        </w:rPr>
      </w:pPr>
      <w:r>
        <w:rPr>
          <w:rFonts w:asciiTheme="minorEastAsia" w:eastAsiaTheme="minorEastAsia" w:hAnsiTheme="minorEastAsia" w:hint="eastAsia"/>
          <w:b/>
          <w:bCs/>
          <w:sz w:val="28"/>
          <w:szCs w:val="28"/>
          <w:lang w:val="en-US"/>
        </w:rPr>
        <w:t>十</w:t>
      </w:r>
      <w:r w:rsidR="00D720EF" w:rsidRPr="00D720EF">
        <w:rPr>
          <w:rFonts w:asciiTheme="minorEastAsia" w:eastAsiaTheme="minorEastAsia" w:hAnsiTheme="minorEastAsia"/>
          <w:b/>
          <w:bCs/>
          <w:sz w:val="28"/>
          <w:szCs w:val="28"/>
          <w:lang w:val="en-US"/>
        </w:rPr>
        <w:t>、录取名次</w:t>
      </w:r>
    </w:p>
    <w:p w14:paraId="26A8DB7C" w14:textId="3A7BCAFE" w:rsidR="0008247F" w:rsidRPr="00D720EF" w:rsidRDefault="00D720EF" w:rsidP="00D720EF">
      <w:pPr>
        <w:spacing w:line="360" w:lineRule="auto"/>
        <w:ind w:firstLineChars="200" w:firstLine="560"/>
        <w:rPr>
          <w:rFonts w:asciiTheme="minorEastAsia" w:eastAsiaTheme="minorEastAsia" w:hAnsiTheme="minorEastAsia"/>
          <w:sz w:val="28"/>
          <w:szCs w:val="28"/>
          <w:lang w:val="en-US"/>
        </w:rPr>
      </w:pPr>
      <w:r w:rsidRPr="00D720EF">
        <w:rPr>
          <w:rFonts w:asciiTheme="minorEastAsia" w:eastAsiaTheme="minorEastAsia" w:hAnsiTheme="minorEastAsia"/>
          <w:sz w:val="28"/>
          <w:szCs w:val="28"/>
          <w:lang w:val="en-US"/>
        </w:rPr>
        <w:t>（一）单项名次：</w:t>
      </w:r>
      <w:r w:rsidR="00E439A1">
        <w:rPr>
          <w:rFonts w:asciiTheme="minorEastAsia" w:eastAsiaTheme="minorEastAsia" w:hAnsiTheme="minorEastAsia" w:hint="eastAsia"/>
          <w:sz w:val="28"/>
          <w:szCs w:val="28"/>
          <w:lang w:val="en-US"/>
        </w:rPr>
        <w:t>取前八名颁发</w:t>
      </w:r>
      <w:r w:rsidR="000175EF">
        <w:rPr>
          <w:rFonts w:asciiTheme="minorEastAsia" w:eastAsiaTheme="minorEastAsia" w:hAnsiTheme="minorEastAsia" w:hint="eastAsia"/>
          <w:sz w:val="28"/>
          <w:szCs w:val="28"/>
          <w:lang w:val="en-US"/>
        </w:rPr>
        <w:t>奖状</w:t>
      </w:r>
    </w:p>
    <w:p w14:paraId="087307AD" w14:textId="204D03E3" w:rsidR="0008247F" w:rsidRPr="00E17B16" w:rsidRDefault="00D720EF" w:rsidP="00E17B16">
      <w:pPr>
        <w:pStyle w:val="a5"/>
        <w:numPr>
          <w:ilvl w:val="0"/>
          <w:numId w:val="5"/>
        </w:numPr>
        <w:spacing w:line="360" w:lineRule="auto"/>
        <w:ind w:firstLineChars="0"/>
        <w:rPr>
          <w:rFonts w:asciiTheme="minorEastAsia" w:eastAsiaTheme="minorEastAsia" w:hAnsiTheme="minorEastAsia"/>
          <w:sz w:val="28"/>
          <w:szCs w:val="28"/>
          <w:lang w:val="en-US"/>
        </w:rPr>
      </w:pPr>
      <w:r w:rsidRPr="00E17B16">
        <w:rPr>
          <w:rFonts w:asciiTheme="minorEastAsia" w:eastAsiaTheme="minorEastAsia" w:hAnsiTheme="minorEastAsia"/>
          <w:sz w:val="28"/>
          <w:szCs w:val="28"/>
          <w:lang w:val="en-US"/>
        </w:rPr>
        <w:t>团体名次：</w:t>
      </w:r>
      <w:r w:rsidR="00E439A1" w:rsidRPr="00E17B16">
        <w:rPr>
          <w:rFonts w:asciiTheme="minorEastAsia" w:eastAsiaTheme="minorEastAsia" w:hAnsiTheme="minorEastAsia" w:hint="eastAsia"/>
          <w:sz w:val="28"/>
          <w:szCs w:val="28"/>
          <w:lang w:val="en-US"/>
        </w:rPr>
        <w:t>取前八名颁发</w:t>
      </w:r>
      <w:r w:rsidR="000175EF" w:rsidRPr="00E17B16">
        <w:rPr>
          <w:rFonts w:asciiTheme="minorEastAsia" w:eastAsiaTheme="minorEastAsia" w:hAnsiTheme="minorEastAsia" w:hint="eastAsia"/>
          <w:sz w:val="28"/>
          <w:szCs w:val="28"/>
          <w:lang w:val="en-US"/>
        </w:rPr>
        <w:t>奖状</w:t>
      </w:r>
    </w:p>
    <w:p w14:paraId="7BCFDBA6" w14:textId="65559BF5" w:rsidR="0008247F" w:rsidRPr="00D720EF" w:rsidRDefault="00E17B16" w:rsidP="00E17B16">
      <w:pPr>
        <w:spacing w:line="360" w:lineRule="auto"/>
        <w:rPr>
          <w:rFonts w:asciiTheme="minorEastAsia" w:eastAsiaTheme="minorEastAsia" w:hAnsiTheme="minorEastAsia"/>
          <w:b/>
          <w:bCs/>
          <w:sz w:val="28"/>
          <w:szCs w:val="28"/>
          <w:lang w:val="en-US"/>
        </w:rPr>
      </w:pPr>
      <w:r>
        <w:rPr>
          <w:rFonts w:asciiTheme="minorEastAsia" w:eastAsiaTheme="minorEastAsia" w:hAnsiTheme="minorEastAsia" w:hint="eastAsia"/>
          <w:b/>
          <w:bCs/>
          <w:sz w:val="28"/>
          <w:szCs w:val="28"/>
          <w:lang w:val="en-US"/>
        </w:rPr>
        <w:t>十一、</w:t>
      </w:r>
      <w:r w:rsidR="00D720EF" w:rsidRPr="00D720EF">
        <w:rPr>
          <w:rFonts w:asciiTheme="minorEastAsia" w:eastAsiaTheme="minorEastAsia" w:hAnsiTheme="minorEastAsia" w:hint="eastAsia"/>
          <w:b/>
          <w:bCs/>
          <w:sz w:val="28"/>
          <w:szCs w:val="28"/>
          <w:lang w:val="en-US"/>
        </w:rPr>
        <w:t>资格审查及各类违纪违规处罚</w:t>
      </w:r>
    </w:p>
    <w:p w14:paraId="702A63AA" w14:textId="77777777" w:rsidR="0008247F" w:rsidRPr="00D720EF" w:rsidRDefault="00D720EF" w:rsidP="00D720EF">
      <w:pPr>
        <w:spacing w:line="360" w:lineRule="auto"/>
        <w:ind w:firstLineChars="200" w:firstLine="560"/>
        <w:rPr>
          <w:rFonts w:asciiTheme="minorEastAsia" w:eastAsiaTheme="minorEastAsia" w:hAnsiTheme="minorEastAsia"/>
          <w:sz w:val="28"/>
          <w:szCs w:val="28"/>
          <w:lang w:val="en-US"/>
        </w:rPr>
      </w:pPr>
      <w:r w:rsidRPr="00D720EF">
        <w:rPr>
          <w:rFonts w:asciiTheme="minorEastAsia" w:eastAsiaTheme="minorEastAsia" w:hAnsiTheme="minorEastAsia" w:hint="eastAsia"/>
          <w:sz w:val="28"/>
          <w:szCs w:val="28"/>
          <w:lang w:val="en-US"/>
        </w:rPr>
        <w:t>资格审查及各类违纪违规处罚由电子科技大学体育运动委员会竞赛部负责审查及处理</w:t>
      </w:r>
    </w:p>
    <w:p w14:paraId="253E7469" w14:textId="2BF2BE95" w:rsidR="0008247F" w:rsidRDefault="00D720EF" w:rsidP="00D720EF">
      <w:pPr>
        <w:spacing w:line="360" w:lineRule="auto"/>
        <w:rPr>
          <w:rFonts w:asciiTheme="minorEastAsia" w:eastAsiaTheme="minorEastAsia" w:hAnsiTheme="minorEastAsia"/>
          <w:sz w:val="28"/>
          <w:szCs w:val="28"/>
          <w:lang w:val="en-US"/>
        </w:rPr>
      </w:pPr>
      <w:r w:rsidRPr="00D720EF">
        <w:rPr>
          <w:rFonts w:asciiTheme="minorEastAsia" w:eastAsiaTheme="minorEastAsia" w:hAnsiTheme="minorEastAsia"/>
          <w:b/>
          <w:bCs/>
          <w:sz w:val="28"/>
          <w:szCs w:val="28"/>
          <w:lang w:val="en-US"/>
        </w:rPr>
        <w:t>十</w:t>
      </w:r>
      <w:r w:rsidR="00E17B16">
        <w:rPr>
          <w:rFonts w:asciiTheme="minorEastAsia" w:eastAsiaTheme="minorEastAsia" w:hAnsiTheme="minorEastAsia" w:hint="eastAsia"/>
          <w:b/>
          <w:bCs/>
          <w:sz w:val="28"/>
          <w:szCs w:val="28"/>
          <w:lang w:val="en-US"/>
        </w:rPr>
        <w:t>二</w:t>
      </w:r>
      <w:r w:rsidRPr="00D720EF">
        <w:rPr>
          <w:rFonts w:asciiTheme="minorEastAsia" w:eastAsiaTheme="minorEastAsia" w:hAnsiTheme="minorEastAsia"/>
          <w:b/>
          <w:bCs/>
          <w:sz w:val="28"/>
          <w:szCs w:val="28"/>
          <w:lang w:val="en-US"/>
        </w:rPr>
        <w:t>、</w:t>
      </w:r>
      <w:r w:rsidRPr="00D720EF">
        <w:rPr>
          <w:rFonts w:asciiTheme="minorEastAsia" w:eastAsiaTheme="minorEastAsia" w:hAnsiTheme="minorEastAsia" w:hint="eastAsia"/>
          <w:b/>
          <w:bCs/>
          <w:sz w:val="28"/>
          <w:szCs w:val="28"/>
          <w:lang w:val="en-US"/>
        </w:rPr>
        <w:t>本规程未竟事宜，由电子科技大学体育运动委员会负责补充、修订及解释</w:t>
      </w:r>
      <w:r w:rsidRPr="00D720EF">
        <w:rPr>
          <w:rFonts w:asciiTheme="minorEastAsia" w:eastAsiaTheme="minorEastAsia" w:hAnsiTheme="minorEastAsia"/>
          <w:sz w:val="28"/>
          <w:szCs w:val="28"/>
          <w:lang w:val="en-US"/>
        </w:rPr>
        <w:t>。</w:t>
      </w:r>
    </w:p>
    <w:p w14:paraId="1A861F37" w14:textId="26684697" w:rsidR="00E17B16" w:rsidRDefault="00E17B16" w:rsidP="00D720EF">
      <w:pPr>
        <w:spacing w:line="360" w:lineRule="auto"/>
        <w:rPr>
          <w:rFonts w:asciiTheme="minorEastAsia" w:eastAsiaTheme="minorEastAsia" w:hAnsiTheme="minorEastAsia"/>
          <w:sz w:val="28"/>
          <w:szCs w:val="28"/>
          <w:lang w:val="en-US"/>
        </w:rPr>
      </w:pPr>
    </w:p>
    <w:p w14:paraId="0968DEE2" w14:textId="173B3748" w:rsidR="00E17B16" w:rsidRDefault="00E17B16" w:rsidP="00D720EF">
      <w:pPr>
        <w:spacing w:line="360" w:lineRule="auto"/>
        <w:rPr>
          <w:rFonts w:asciiTheme="minorEastAsia" w:eastAsiaTheme="minorEastAsia" w:hAnsiTheme="minorEastAsia"/>
          <w:sz w:val="28"/>
          <w:szCs w:val="28"/>
          <w:lang w:val="en-US"/>
        </w:rPr>
      </w:pPr>
    </w:p>
    <w:p w14:paraId="55C47AF4" w14:textId="77777777" w:rsidR="00E17B16" w:rsidRPr="00D720EF" w:rsidRDefault="00E17B16" w:rsidP="00D720EF">
      <w:pPr>
        <w:spacing w:line="360" w:lineRule="auto"/>
        <w:rPr>
          <w:rFonts w:asciiTheme="minorEastAsia" w:eastAsiaTheme="minorEastAsia" w:hAnsiTheme="minorEastAsia"/>
          <w:sz w:val="28"/>
          <w:szCs w:val="28"/>
          <w:lang w:val="en-US"/>
        </w:rPr>
      </w:pPr>
    </w:p>
    <w:p w14:paraId="6804992A" w14:textId="77777777" w:rsidR="00D720EF" w:rsidRDefault="00D720EF" w:rsidP="00D720EF">
      <w:pPr>
        <w:spacing w:line="360" w:lineRule="auto"/>
        <w:ind w:firstLineChars="200" w:firstLine="560"/>
        <w:jc w:val="right"/>
        <w:rPr>
          <w:rFonts w:asciiTheme="minorEastAsia" w:eastAsiaTheme="minorEastAsia" w:hAnsiTheme="minorEastAsia"/>
          <w:sz w:val="28"/>
          <w:szCs w:val="28"/>
          <w:lang w:val="en-US"/>
        </w:rPr>
      </w:pPr>
    </w:p>
    <w:p w14:paraId="1374C2DE" w14:textId="2A08F034" w:rsidR="0008247F" w:rsidRDefault="00D720EF" w:rsidP="00D720EF">
      <w:pPr>
        <w:spacing w:line="360" w:lineRule="auto"/>
        <w:ind w:firstLineChars="200" w:firstLine="562"/>
        <w:jc w:val="right"/>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电子科技大学体育运动委员会</w:t>
      </w:r>
    </w:p>
    <w:p w14:paraId="738BA0D3" w14:textId="59B97498" w:rsidR="0008247F" w:rsidRDefault="00D720EF" w:rsidP="00E17B16">
      <w:pPr>
        <w:spacing w:line="360" w:lineRule="auto"/>
        <w:ind w:right="843" w:firstLineChars="200" w:firstLine="562"/>
        <w:jc w:val="right"/>
        <w:rPr>
          <w:rFonts w:asciiTheme="minorEastAsia" w:eastAsiaTheme="minorEastAsia" w:hAnsiTheme="minorEastAsia"/>
          <w:b/>
          <w:bCs/>
          <w:sz w:val="28"/>
          <w:szCs w:val="28"/>
          <w:lang w:val="en-US"/>
        </w:rPr>
      </w:pPr>
      <w:r w:rsidRPr="00D720EF">
        <w:rPr>
          <w:rFonts w:asciiTheme="minorEastAsia" w:eastAsiaTheme="minorEastAsia" w:hAnsiTheme="minorEastAsia" w:hint="eastAsia"/>
          <w:b/>
          <w:bCs/>
          <w:sz w:val="28"/>
          <w:szCs w:val="28"/>
          <w:lang w:val="en-US"/>
        </w:rPr>
        <w:t>2023年</w:t>
      </w:r>
      <w:r w:rsidR="00D77692">
        <w:rPr>
          <w:rFonts w:asciiTheme="minorEastAsia" w:eastAsiaTheme="minorEastAsia" w:hAnsiTheme="minorEastAsia"/>
          <w:b/>
          <w:bCs/>
          <w:sz w:val="28"/>
          <w:szCs w:val="28"/>
          <w:lang w:val="en-US"/>
        </w:rPr>
        <w:t>4</w:t>
      </w:r>
      <w:r w:rsidRPr="00D720EF">
        <w:rPr>
          <w:rFonts w:asciiTheme="minorEastAsia" w:eastAsiaTheme="minorEastAsia" w:hAnsiTheme="minorEastAsia" w:hint="eastAsia"/>
          <w:b/>
          <w:bCs/>
          <w:sz w:val="28"/>
          <w:szCs w:val="28"/>
          <w:lang w:val="en-US"/>
        </w:rPr>
        <w:t>月23日</w:t>
      </w:r>
      <w:r>
        <w:rPr>
          <w:rFonts w:asciiTheme="minorEastAsia" w:eastAsiaTheme="minorEastAsia" w:hAnsiTheme="minorEastAsia" w:hint="eastAsia"/>
          <w:b/>
          <w:bCs/>
          <w:sz w:val="28"/>
          <w:szCs w:val="28"/>
          <w:lang w:val="en-US"/>
        </w:rPr>
        <w:t xml:space="preserve"> </w:t>
      </w:r>
      <w:r>
        <w:rPr>
          <w:rFonts w:asciiTheme="minorEastAsia" w:eastAsiaTheme="minorEastAsia" w:hAnsiTheme="minorEastAsia"/>
          <w:b/>
          <w:bCs/>
          <w:sz w:val="28"/>
          <w:szCs w:val="28"/>
          <w:lang w:val="en-US"/>
        </w:rPr>
        <w:t xml:space="preserve">    </w:t>
      </w:r>
    </w:p>
    <w:p w14:paraId="1A267FBA" w14:textId="77777777" w:rsidR="00AE3CD5" w:rsidRDefault="00AE3CD5" w:rsidP="00AE3CD5">
      <w:pPr>
        <w:jc w:val="center"/>
        <w:rPr>
          <w:sz w:val="28"/>
          <w:szCs w:val="28"/>
          <w:lang w:val="en-US"/>
        </w:rPr>
      </w:pPr>
    </w:p>
    <w:p w14:paraId="3394FC4A" w14:textId="77777777" w:rsidR="00AE3CD5" w:rsidRDefault="00AE3CD5" w:rsidP="00AE3CD5">
      <w:pPr>
        <w:jc w:val="center"/>
        <w:rPr>
          <w:sz w:val="28"/>
          <w:szCs w:val="28"/>
          <w:lang w:val="en-US"/>
        </w:rPr>
      </w:pPr>
    </w:p>
    <w:p w14:paraId="03AB896F" w14:textId="77777777" w:rsidR="00AE3CD5" w:rsidRDefault="00AE3CD5" w:rsidP="00AE3CD5">
      <w:pPr>
        <w:jc w:val="center"/>
        <w:rPr>
          <w:sz w:val="28"/>
          <w:szCs w:val="28"/>
          <w:lang w:val="en-US"/>
        </w:rPr>
      </w:pPr>
    </w:p>
    <w:p w14:paraId="0B3C880C" w14:textId="77777777" w:rsidR="00AE3CD5" w:rsidRDefault="00AE3CD5" w:rsidP="00AE3CD5">
      <w:pPr>
        <w:jc w:val="center"/>
        <w:rPr>
          <w:sz w:val="28"/>
          <w:szCs w:val="28"/>
          <w:lang w:val="en-US"/>
        </w:rPr>
      </w:pPr>
    </w:p>
    <w:p w14:paraId="3FC69E11" w14:textId="77777777" w:rsidR="00A147DC" w:rsidRDefault="00D05783" w:rsidP="00A147DC">
      <w:pPr>
        <w:rPr>
          <w:sz w:val="28"/>
          <w:szCs w:val="28"/>
          <w:lang w:val="en-US"/>
        </w:rPr>
      </w:pPr>
      <w:r>
        <w:rPr>
          <w:rFonts w:hint="eastAsia"/>
          <w:sz w:val="28"/>
          <w:szCs w:val="28"/>
          <w:lang w:val="en-US"/>
        </w:rPr>
        <w:lastRenderedPageBreak/>
        <w:t>附件1：</w:t>
      </w:r>
    </w:p>
    <w:p w14:paraId="34BEBB11" w14:textId="34CC40D0" w:rsidR="00C536EA" w:rsidRDefault="00C536EA" w:rsidP="00A147DC">
      <w:pPr>
        <w:jc w:val="center"/>
        <w:rPr>
          <w:b/>
          <w:sz w:val="36"/>
          <w:szCs w:val="28"/>
          <w:lang w:val="en-US"/>
        </w:rPr>
      </w:pPr>
      <w:r w:rsidRPr="00A147DC">
        <w:rPr>
          <w:rFonts w:hint="eastAsia"/>
          <w:b/>
          <w:sz w:val="36"/>
          <w:szCs w:val="28"/>
          <w:lang w:val="en-US"/>
        </w:rPr>
        <w:t>2023年电子科技大学成电杯羽毛球团体赛报名表</w:t>
      </w:r>
    </w:p>
    <w:p w14:paraId="1ADF2ACE" w14:textId="77777777" w:rsidR="00A147DC" w:rsidRPr="00A147DC" w:rsidRDefault="00A147DC" w:rsidP="00A147DC">
      <w:pPr>
        <w:jc w:val="center"/>
        <w:rPr>
          <w:rFonts w:hint="eastAsia"/>
          <w:b/>
          <w:sz w:val="36"/>
          <w:szCs w:val="28"/>
        </w:rPr>
      </w:pPr>
    </w:p>
    <w:p w14:paraId="141B41D6" w14:textId="77777777" w:rsidR="00C536EA" w:rsidRDefault="00C536EA" w:rsidP="00A147DC">
      <w:pPr>
        <w:ind w:firstLineChars="354" w:firstLine="991"/>
        <w:rPr>
          <w:sz w:val="28"/>
          <w:szCs w:val="28"/>
        </w:rPr>
      </w:pPr>
      <w:r>
        <w:rPr>
          <w:rFonts w:hint="eastAsia"/>
          <w:sz w:val="28"/>
          <w:szCs w:val="28"/>
          <w:lang w:val="en-US"/>
        </w:rPr>
        <w:t>学院：</w:t>
      </w:r>
    </w:p>
    <w:p w14:paraId="37904548" w14:textId="76F0E0F5" w:rsidR="00C536EA" w:rsidRPr="00324392" w:rsidRDefault="00C536EA" w:rsidP="00A147DC">
      <w:pPr>
        <w:ind w:firstLineChars="354" w:firstLine="991"/>
        <w:rPr>
          <w:sz w:val="28"/>
          <w:szCs w:val="28"/>
        </w:rPr>
      </w:pPr>
      <w:bookmarkStart w:id="1" w:name="_Hlk133232853"/>
      <w:r>
        <w:rPr>
          <w:rFonts w:hint="eastAsia"/>
          <w:sz w:val="28"/>
          <w:szCs w:val="28"/>
          <w:lang w:val="en-US"/>
        </w:rPr>
        <w:t>领队：                    联系电话：</w:t>
      </w:r>
    </w:p>
    <w:tbl>
      <w:tblPr>
        <w:tblStyle w:val="af3"/>
        <w:tblW w:w="0" w:type="auto"/>
        <w:jc w:val="center"/>
        <w:tblLook w:val="04A0" w:firstRow="1" w:lastRow="0" w:firstColumn="1" w:lastColumn="0" w:noHBand="0" w:noVBand="1"/>
      </w:tblPr>
      <w:tblGrid>
        <w:gridCol w:w="2130"/>
        <w:gridCol w:w="2130"/>
        <w:gridCol w:w="2131"/>
        <w:gridCol w:w="2131"/>
      </w:tblGrid>
      <w:tr w:rsidR="00C536EA" w14:paraId="623539FF" w14:textId="77777777" w:rsidTr="00A147DC">
        <w:trPr>
          <w:jc w:val="center"/>
        </w:trPr>
        <w:tc>
          <w:tcPr>
            <w:tcW w:w="2130" w:type="dxa"/>
          </w:tcPr>
          <w:bookmarkEnd w:id="1"/>
          <w:p w14:paraId="4C35C432" w14:textId="77777777" w:rsidR="00C536EA" w:rsidRDefault="00C536EA" w:rsidP="00A72C4F">
            <w:pPr>
              <w:rPr>
                <w:sz w:val="28"/>
                <w:szCs w:val="28"/>
              </w:rPr>
            </w:pPr>
            <w:r>
              <w:rPr>
                <w:rFonts w:hint="eastAsia"/>
                <w:sz w:val="28"/>
                <w:szCs w:val="28"/>
                <w:lang w:val="en-US"/>
              </w:rPr>
              <w:t>姓名</w:t>
            </w:r>
          </w:p>
        </w:tc>
        <w:tc>
          <w:tcPr>
            <w:tcW w:w="2130" w:type="dxa"/>
          </w:tcPr>
          <w:p w14:paraId="45B49BAA" w14:textId="77777777" w:rsidR="00C536EA" w:rsidRDefault="00C536EA" w:rsidP="00A72C4F">
            <w:pPr>
              <w:rPr>
                <w:sz w:val="28"/>
                <w:szCs w:val="28"/>
              </w:rPr>
            </w:pPr>
            <w:r>
              <w:rPr>
                <w:rFonts w:hint="eastAsia"/>
                <w:sz w:val="28"/>
                <w:szCs w:val="28"/>
                <w:lang w:val="en-US"/>
              </w:rPr>
              <w:t>性别</w:t>
            </w:r>
          </w:p>
        </w:tc>
        <w:tc>
          <w:tcPr>
            <w:tcW w:w="2131" w:type="dxa"/>
          </w:tcPr>
          <w:p w14:paraId="3CC49902" w14:textId="77777777" w:rsidR="00C536EA" w:rsidRDefault="00C536EA" w:rsidP="00A72C4F">
            <w:pPr>
              <w:rPr>
                <w:sz w:val="28"/>
                <w:szCs w:val="28"/>
              </w:rPr>
            </w:pPr>
            <w:r>
              <w:rPr>
                <w:rFonts w:hint="eastAsia"/>
                <w:sz w:val="28"/>
                <w:szCs w:val="28"/>
                <w:lang w:val="en-US"/>
              </w:rPr>
              <w:t>学号</w:t>
            </w:r>
          </w:p>
        </w:tc>
        <w:tc>
          <w:tcPr>
            <w:tcW w:w="2131" w:type="dxa"/>
          </w:tcPr>
          <w:p w14:paraId="5D2EA9CE" w14:textId="77777777" w:rsidR="00C536EA" w:rsidRDefault="00C536EA" w:rsidP="00A72C4F">
            <w:pPr>
              <w:rPr>
                <w:sz w:val="28"/>
                <w:szCs w:val="28"/>
              </w:rPr>
            </w:pPr>
            <w:r>
              <w:rPr>
                <w:rFonts w:hint="eastAsia"/>
                <w:sz w:val="28"/>
                <w:szCs w:val="28"/>
                <w:lang w:val="en-US"/>
              </w:rPr>
              <w:t>联系方式</w:t>
            </w:r>
          </w:p>
        </w:tc>
      </w:tr>
      <w:tr w:rsidR="00C536EA" w14:paraId="49E8504D" w14:textId="77777777" w:rsidTr="00A147DC">
        <w:trPr>
          <w:jc w:val="center"/>
        </w:trPr>
        <w:tc>
          <w:tcPr>
            <w:tcW w:w="2130" w:type="dxa"/>
          </w:tcPr>
          <w:p w14:paraId="2EFED6A3" w14:textId="77777777" w:rsidR="00C536EA" w:rsidRDefault="00C536EA" w:rsidP="00A72C4F">
            <w:pPr>
              <w:rPr>
                <w:sz w:val="28"/>
                <w:szCs w:val="28"/>
              </w:rPr>
            </w:pPr>
          </w:p>
        </w:tc>
        <w:tc>
          <w:tcPr>
            <w:tcW w:w="2130" w:type="dxa"/>
          </w:tcPr>
          <w:p w14:paraId="017CED61" w14:textId="77777777" w:rsidR="00C536EA" w:rsidRDefault="00C536EA" w:rsidP="00A72C4F">
            <w:pPr>
              <w:rPr>
                <w:sz w:val="28"/>
                <w:szCs w:val="28"/>
              </w:rPr>
            </w:pPr>
          </w:p>
        </w:tc>
        <w:tc>
          <w:tcPr>
            <w:tcW w:w="2131" w:type="dxa"/>
          </w:tcPr>
          <w:p w14:paraId="30AB64A0" w14:textId="77777777" w:rsidR="00C536EA" w:rsidRDefault="00C536EA" w:rsidP="00A72C4F">
            <w:pPr>
              <w:rPr>
                <w:sz w:val="28"/>
                <w:szCs w:val="28"/>
              </w:rPr>
            </w:pPr>
          </w:p>
        </w:tc>
        <w:tc>
          <w:tcPr>
            <w:tcW w:w="2131" w:type="dxa"/>
          </w:tcPr>
          <w:p w14:paraId="3A40256B" w14:textId="77777777" w:rsidR="00C536EA" w:rsidRDefault="00C536EA" w:rsidP="00A72C4F">
            <w:pPr>
              <w:rPr>
                <w:sz w:val="28"/>
                <w:szCs w:val="28"/>
              </w:rPr>
            </w:pPr>
          </w:p>
        </w:tc>
      </w:tr>
      <w:tr w:rsidR="00C536EA" w14:paraId="0F683677" w14:textId="77777777" w:rsidTr="00A147DC">
        <w:trPr>
          <w:jc w:val="center"/>
        </w:trPr>
        <w:tc>
          <w:tcPr>
            <w:tcW w:w="2130" w:type="dxa"/>
          </w:tcPr>
          <w:p w14:paraId="705D74A2" w14:textId="77777777" w:rsidR="00C536EA" w:rsidRDefault="00C536EA" w:rsidP="00A72C4F">
            <w:pPr>
              <w:rPr>
                <w:sz w:val="28"/>
                <w:szCs w:val="28"/>
              </w:rPr>
            </w:pPr>
          </w:p>
        </w:tc>
        <w:tc>
          <w:tcPr>
            <w:tcW w:w="2130" w:type="dxa"/>
          </w:tcPr>
          <w:p w14:paraId="4C5062D0" w14:textId="77777777" w:rsidR="00C536EA" w:rsidRDefault="00C536EA" w:rsidP="00A72C4F">
            <w:pPr>
              <w:rPr>
                <w:sz w:val="28"/>
                <w:szCs w:val="28"/>
              </w:rPr>
            </w:pPr>
          </w:p>
        </w:tc>
        <w:tc>
          <w:tcPr>
            <w:tcW w:w="2131" w:type="dxa"/>
          </w:tcPr>
          <w:p w14:paraId="42EB980F" w14:textId="77777777" w:rsidR="00C536EA" w:rsidRDefault="00C536EA" w:rsidP="00A72C4F">
            <w:pPr>
              <w:rPr>
                <w:sz w:val="28"/>
                <w:szCs w:val="28"/>
              </w:rPr>
            </w:pPr>
          </w:p>
        </w:tc>
        <w:tc>
          <w:tcPr>
            <w:tcW w:w="2131" w:type="dxa"/>
          </w:tcPr>
          <w:p w14:paraId="633550C3" w14:textId="77777777" w:rsidR="00C536EA" w:rsidRDefault="00C536EA" w:rsidP="00A72C4F">
            <w:pPr>
              <w:rPr>
                <w:sz w:val="28"/>
                <w:szCs w:val="28"/>
              </w:rPr>
            </w:pPr>
          </w:p>
        </w:tc>
      </w:tr>
      <w:tr w:rsidR="00C536EA" w14:paraId="03F4D765" w14:textId="77777777" w:rsidTr="00A147DC">
        <w:trPr>
          <w:jc w:val="center"/>
        </w:trPr>
        <w:tc>
          <w:tcPr>
            <w:tcW w:w="2130" w:type="dxa"/>
          </w:tcPr>
          <w:p w14:paraId="2BFE1CBE" w14:textId="77777777" w:rsidR="00C536EA" w:rsidRDefault="00C536EA" w:rsidP="00A72C4F">
            <w:pPr>
              <w:rPr>
                <w:sz w:val="28"/>
                <w:szCs w:val="28"/>
              </w:rPr>
            </w:pPr>
          </w:p>
        </w:tc>
        <w:tc>
          <w:tcPr>
            <w:tcW w:w="2130" w:type="dxa"/>
          </w:tcPr>
          <w:p w14:paraId="4EA170A0" w14:textId="77777777" w:rsidR="00C536EA" w:rsidRDefault="00C536EA" w:rsidP="00A72C4F">
            <w:pPr>
              <w:rPr>
                <w:sz w:val="28"/>
                <w:szCs w:val="28"/>
              </w:rPr>
            </w:pPr>
          </w:p>
        </w:tc>
        <w:tc>
          <w:tcPr>
            <w:tcW w:w="2131" w:type="dxa"/>
          </w:tcPr>
          <w:p w14:paraId="226A8E88" w14:textId="77777777" w:rsidR="00C536EA" w:rsidRDefault="00C536EA" w:rsidP="00A72C4F">
            <w:pPr>
              <w:rPr>
                <w:sz w:val="28"/>
                <w:szCs w:val="28"/>
              </w:rPr>
            </w:pPr>
          </w:p>
        </w:tc>
        <w:tc>
          <w:tcPr>
            <w:tcW w:w="2131" w:type="dxa"/>
          </w:tcPr>
          <w:p w14:paraId="6CEABA2A" w14:textId="77777777" w:rsidR="00C536EA" w:rsidRDefault="00C536EA" w:rsidP="00A72C4F">
            <w:pPr>
              <w:rPr>
                <w:sz w:val="28"/>
                <w:szCs w:val="28"/>
              </w:rPr>
            </w:pPr>
          </w:p>
        </w:tc>
      </w:tr>
      <w:tr w:rsidR="00C536EA" w14:paraId="7ACA268F" w14:textId="77777777" w:rsidTr="00A147DC">
        <w:trPr>
          <w:jc w:val="center"/>
        </w:trPr>
        <w:tc>
          <w:tcPr>
            <w:tcW w:w="2130" w:type="dxa"/>
          </w:tcPr>
          <w:p w14:paraId="62F7F42A" w14:textId="77777777" w:rsidR="00C536EA" w:rsidRDefault="00C536EA" w:rsidP="00A72C4F">
            <w:pPr>
              <w:rPr>
                <w:sz w:val="28"/>
                <w:szCs w:val="28"/>
              </w:rPr>
            </w:pPr>
          </w:p>
        </w:tc>
        <w:tc>
          <w:tcPr>
            <w:tcW w:w="2130" w:type="dxa"/>
          </w:tcPr>
          <w:p w14:paraId="5D5ECB1E" w14:textId="77777777" w:rsidR="00C536EA" w:rsidRDefault="00C536EA" w:rsidP="00A72C4F">
            <w:pPr>
              <w:rPr>
                <w:sz w:val="28"/>
                <w:szCs w:val="28"/>
              </w:rPr>
            </w:pPr>
          </w:p>
        </w:tc>
        <w:tc>
          <w:tcPr>
            <w:tcW w:w="2131" w:type="dxa"/>
          </w:tcPr>
          <w:p w14:paraId="18A33244" w14:textId="77777777" w:rsidR="00C536EA" w:rsidRDefault="00C536EA" w:rsidP="00A72C4F">
            <w:pPr>
              <w:rPr>
                <w:sz w:val="28"/>
                <w:szCs w:val="28"/>
              </w:rPr>
            </w:pPr>
          </w:p>
        </w:tc>
        <w:tc>
          <w:tcPr>
            <w:tcW w:w="2131" w:type="dxa"/>
          </w:tcPr>
          <w:p w14:paraId="47CC118D" w14:textId="77777777" w:rsidR="00C536EA" w:rsidRDefault="00C536EA" w:rsidP="00A72C4F">
            <w:pPr>
              <w:rPr>
                <w:sz w:val="28"/>
                <w:szCs w:val="28"/>
              </w:rPr>
            </w:pPr>
          </w:p>
        </w:tc>
      </w:tr>
      <w:tr w:rsidR="00C536EA" w14:paraId="296A3218" w14:textId="77777777" w:rsidTr="00A147DC">
        <w:trPr>
          <w:jc w:val="center"/>
        </w:trPr>
        <w:tc>
          <w:tcPr>
            <w:tcW w:w="2130" w:type="dxa"/>
          </w:tcPr>
          <w:p w14:paraId="38364212" w14:textId="77777777" w:rsidR="00C536EA" w:rsidRDefault="00C536EA" w:rsidP="00A72C4F">
            <w:pPr>
              <w:rPr>
                <w:sz w:val="28"/>
                <w:szCs w:val="28"/>
              </w:rPr>
            </w:pPr>
          </w:p>
        </w:tc>
        <w:tc>
          <w:tcPr>
            <w:tcW w:w="2130" w:type="dxa"/>
          </w:tcPr>
          <w:p w14:paraId="14918BC7" w14:textId="77777777" w:rsidR="00C536EA" w:rsidRDefault="00C536EA" w:rsidP="00A72C4F">
            <w:pPr>
              <w:rPr>
                <w:sz w:val="28"/>
                <w:szCs w:val="28"/>
              </w:rPr>
            </w:pPr>
          </w:p>
        </w:tc>
        <w:tc>
          <w:tcPr>
            <w:tcW w:w="2131" w:type="dxa"/>
          </w:tcPr>
          <w:p w14:paraId="2EABFF9A" w14:textId="77777777" w:rsidR="00C536EA" w:rsidRDefault="00C536EA" w:rsidP="00A72C4F">
            <w:pPr>
              <w:rPr>
                <w:sz w:val="28"/>
                <w:szCs w:val="28"/>
              </w:rPr>
            </w:pPr>
          </w:p>
        </w:tc>
        <w:tc>
          <w:tcPr>
            <w:tcW w:w="2131" w:type="dxa"/>
          </w:tcPr>
          <w:p w14:paraId="1779742A" w14:textId="77777777" w:rsidR="00C536EA" w:rsidRDefault="00C536EA" w:rsidP="00A72C4F">
            <w:pPr>
              <w:rPr>
                <w:sz w:val="28"/>
                <w:szCs w:val="28"/>
              </w:rPr>
            </w:pPr>
          </w:p>
        </w:tc>
      </w:tr>
      <w:tr w:rsidR="00C536EA" w14:paraId="77CBC0DE" w14:textId="77777777" w:rsidTr="00A147DC">
        <w:trPr>
          <w:jc w:val="center"/>
        </w:trPr>
        <w:tc>
          <w:tcPr>
            <w:tcW w:w="2130" w:type="dxa"/>
          </w:tcPr>
          <w:p w14:paraId="6A109D74" w14:textId="77777777" w:rsidR="00C536EA" w:rsidRDefault="00C536EA" w:rsidP="00A72C4F">
            <w:pPr>
              <w:rPr>
                <w:sz w:val="28"/>
                <w:szCs w:val="28"/>
              </w:rPr>
            </w:pPr>
          </w:p>
        </w:tc>
        <w:tc>
          <w:tcPr>
            <w:tcW w:w="2130" w:type="dxa"/>
          </w:tcPr>
          <w:p w14:paraId="1A756A12" w14:textId="77777777" w:rsidR="00C536EA" w:rsidRDefault="00C536EA" w:rsidP="00A72C4F">
            <w:pPr>
              <w:rPr>
                <w:sz w:val="28"/>
                <w:szCs w:val="28"/>
              </w:rPr>
            </w:pPr>
          </w:p>
        </w:tc>
        <w:tc>
          <w:tcPr>
            <w:tcW w:w="2131" w:type="dxa"/>
          </w:tcPr>
          <w:p w14:paraId="257302D7" w14:textId="77777777" w:rsidR="00C536EA" w:rsidRDefault="00C536EA" w:rsidP="00A72C4F">
            <w:pPr>
              <w:rPr>
                <w:sz w:val="28"/>
                <w:szCs w:val="28"/>
              </w:rPr>
            </w:pPr>
          </w:p>
        </w:tc>
        <w:tc>
          <w:tcPr>
            <w:tcW w:w="2131" w:type="dxa"/>
          </w:tcPr>
          <w:p w14:paraId="4840C4D3" w14:textId="77777777" w:rsidR="00C536EA" w:rsidRDefault="00C536EA" w:rsidP="00A72C4F">
            <w:pPr>
              <w:rPr>
                <w:sz w:val="28"/>
                <w:szCs w:val="28"/>
              </w:rPr>
            </w:pPr>
          </w:p>
        </w:tc>
      </w:tr>
      <w:tr w:rsidR="00C536EA" w14:paraId="067AE49D" w14:textId="77777777" w:rsidTr="00A147DC">
        <w:trPr>
          <w:jc w:val="center"/>
        </w:trPr>
        <w:tc>
          <w:tcPr>
            <w:tcW w:w="2130" w:type="dxa"/>
          </w:tcPr>
          <w:p w14:paraId="5EB30C44" w14:textId="77777777" w:rsidR="00C536EA" w:rsidRDefault="00C536EA" w:rsidP="00A72C4F">
            <w:pPr>
              <w:rPr>
                <w:sz w:val="28"/>
                <w:szCs w:val="28"/>
              </w:rPr>
            </w:pPr>
          </w:p>
        </w:tc>
        <w:tc>
          <w:tcPr>
            <w:tcW w:w="2130" w:type="dxa"/>
          </w:tcPr>
          <w:p w14:paraId="15EA8437" w14:textId="77777777" w:rsidR="00C536EA" w:rsidRDefault="00C536EA" w:rsidP="00A72C4F">
            <w:pPr>
              <w:rPr>
                <w:sz w:val="28"/>
                <w:szCs w:val="28"/>
              </w:rPr>
            </w:pPr>
          </w:p>
        </w:tc>
        <w:tc>
          <w:tcPr>
            <w:tcW w:w="2131" w:type="dxa"/>
          </w:tcPr>
          <w:p w14:paraId="60DF00F4" w14:textId="77777777" w:rsidR="00C536EA" w:rsidRDefault="00C536EA" w:rsidP="00A72C4F">
            <w:pPr>
              <w:rPr>
                <w:sz w:val="28"/>
                <w:szCs w:val="28"/>
              </w:rPr>
            </w:pPr>
          </w:p>
        </w:tc>
        <w:tc>
          <w:tcPr>
            <w:tcW w:w="2131" w:type="dxa"/>
          </w:tcPr>
          <w:p w14:paraId="66347BB6" w14:textId="77777777" w:rsidR="00C536EA" w:rsidRDefault="00C536EA" w:rsidP="00A72C4F">
            <w:pPr>
              <w:rPr>
                <w:sz w:val="28"/>
                <w:szCs w:val="28"/>
              </w:rPr>
            </w:pPr>
          </w:p>
        </w:tc>
      </w:tr>
      <w:tr w:rsidR="00C536EA" w14:paraId="280101C9" w14:textId="77777777" w:rsidTr="00A147DC">
        <w:trPr>
          <w:jc w:val="center"/>
        </w:trPr>
        <w:tc>
          <w:tcPr>
            <w:tcW w:w="2130" w:type="dxa"/>
          </w:tcPr>
          <w:p w14:paraId="33A1194D" w14:textId="77777777" w:rsidR="00C536EA" w:rsidRDefault="00C536EA" w:rsidP="00A72C4F">
            <w:pPr>
              <w:rPr>
                <w:sz w:val="28"/>
                <w:szCs w:val="28"/>
              </w:rPr>
            </w:pPr>
          </w:p>
        </w:tc>
        <w:tc>
          <w:tcPr>
            <w:tcW w:w="2130" w:type="dxa"/>
          </w:tcPr>
          <w:p w14:paraId="465476A4" w14:textId="77777777" w:rsidR="00C536EA" w:rsidRDefault="00C536EA" w:rsidP="00A72C4F">
            <w:pPr>
              <w:rPr>
                <w:sz w:val="28"/>
                <w:szCs w:val="28"/>
              </w:rPr>
            </w:pPr>
          </w:p>
        </w:tc>
        <w:tc>
          <w:tcPr>
            <w:tcW w:w="2131" w:type="dxa"/>
          </w:tcPr>
          <w:p w14:paraId="315838FC" w14:textId="77777777" w:rsidR="00C536EA" w:rsidRDefault="00C536EA" w:rsidP="00A72C4F">
            <w:pPr>
              <w:rPr>
                <w:sz w:val="28"/>
                <w:szCs w:val="28"/>
              </w:rPr>
            </w:pPr>
          </w:p>
        </w:tc>
        <w:tc>
          <w:tcPr>
            <w:tcW w:w="2131" w:type="dxa"/>
          </w:tcPr>
          <w:p w14:paraId="208EF95C" w14:textId="77777777" w:rsidR="00C536EA" w:rsidRDefault="00C536EA" w:rsidP="00A72C4F">
            <w:pPr>
              <w:rPr>
                <w:sz w:val="28"/>
                <w:szCs w:val="28"/>
              </w:rPr>
            </w:pPr>
          </w:p>
        </w:tc>
      </w:tr>
      <w:tr w:rsidR="00C536EA" w14:paraId="5CE43719" w14:textId="77777777" w:rsidTr="00A147DC">
        <w:trPr>
          <w:jc w:val="center"/>
        </w:trPr>
        <w:tc>
          <w:tcPr>
            <w:tcW w:w="2130" w:type="dxa"/>
          </w:tcPr>
          <w:p w14:paraId="49AE3ACF" w14:textId="77777777" w:rsidR="00C536EA" w:rsidRDefault="00C536EA" w:rsidP="00A72C4F">
            <w:pPr>
              <w:rPr>
                <w:sz w:val="28"/>
                <w:szCs w:val="28"/>
              </w:rPr>
            </w:pPr>
          </w:p>
        </w:tc>
        <w:tc>
          <w:tcPr>
            <w:tcW w:w="2130" w:type="dxa"/>
          </w:tcPr>
          <w:p w14:paraId="3C12F948" w14:textId="77777777" w:rsidR="00C536EA" w:rsidRDefault="00C536EA" w:rsidP="00A72C4F">
            <w:pPr>
              <w:rPr>
                <w:sz w:val="28"/>
                <w:szCs w:val="28"/>
              </w:rPr>
            </w:pPr>
          </w:p>
        </w:tc>
        <w:tc>
          <w:tcPr>
            <w:tcW w:w="2131" w:type="dxa"/>
          </w:tcPr>
          <w:p w14:paraId="3EF21014" w14:textId="77777777" w:rsidR="00C536EA" w:rsidRDefault="00C536EA" w:rsidP="00A72C4F">
            <w:pPr>
              <w:rPr>
                <w:sz w:val="28"/>
                <w:szCs w:val="28"/>
              </w:rPr>
            </w:pPr>
          </w:p>
        </w:tc>
        <w:tc>
          <w:tcPr>
            <w:tcW w:w="2131" w:type="dxa"/>
          </w:tcPr>
          <w:p w14:paraId="675FAFB2" w14:textId="77777777" w:rsidR="00C536EA" w:rsidRDefault="00C536EA" w:rsidP="00A72C4F">
            <w:pPr>
              <w:rPr>
                <w:sz w:val="28"/>
                <w:szCs w:val="28"/>
              </w:rPr>
            </w:pPr>
          </w:p>
        </w:tc>
      </w:tr>
      <w:tr w:rsidR="00C536EA" w14:paraId="2BB9897A" w14:textId="77777777" w:rsidTr="00A147DC">
        <w:trPr>
          <w:jc w:val="center"/>
        </w:trPr>
        <w:tc>
          <w:tcPr>
            <w:tcW w:w="2130" w:type="dxa"/>
          </w:tcPr>
          <w:p w14:paraId="3A22A874" w14:textId="77777777" w:rsidR="00C536EA" w:rsidRDefault="00C536EA" w:rsidP="00A72C4F">
            <w:pPr>
              <w:rPr>
                <w:sz w:val="28"/>
                <w:szCs w:val="28"/>
              </w:rPr>
            </w:pPr>
          </w:p>
        </w:tc>
        <w:tc>
          <w:tcPr>
            <w:tcW w:w="2130" w:type="dxa"/>
          </w:tcPr>
          <w:p w14:paraId="5EA532F8" w14:textId="77777777" w:rsidR="00C536EA" w:rsidRDefault="00C536EA" w:rsidP="00A72C4F">
            <w:pPr>
              <w:rPr>
                <w:sz w:val="28"/>
                <w:szCs w:val="28"/>
              </w:rPr>
            </w:pPr>
          </w:p>
        </w:tc>
        <w:tc>
          <w:tcPr>
            <w:tcW w:w="2131" w:type="dxa"/>
          </w:tcPr>
          <w:p w14:paraId="02A14337" w14:textId="77777777" w:rsidR="00C536EA" w:rsidRDefault="00C536EA" w:rsidP="00A72C4F">
            <w:pPr>
              <w:rPr>
                <w:sz w:val="28"/>
                <w:szCs w:val="28"/>
              </w:rPr>
            </w:pPr>
          </w:p>
        </w:tc>
        <w:tc>
          <w:tcPr>
            <w:tcW w:w="2131" w:type="dxa"/>
          </w:tcPr>
          <w:p w14:paraId="7F9C56C4" w14:textId="77777777" w:rsidR="00C536EA" w:rsidRDefault="00C536EA" w:rsidP="00A72C4F">
            <w:pPr>
              <w:rPr>
                <w:sz w:val="28"/>
                <w:szCs w:val="28"/>
              </w:rPr>
            </w:pPr>
          </w:p>
        </w:tc>
      </w:tr>
    </w:tbl>
    <w:p w14:paraId="078D20F3" w14:textId="77777777" w:rsidR="00C536EA" w:rsidRDefault="00C536EA" w:rsidP="00AE3CD5">
      <w:pPr>
        <w:jc w:val="center"/>
        <w:rPr>
          <w:sz w:val="28"/>
          <w:szCs w:val="28"/>
          <w:lang w:val="en-US"/>
        </w:rPr>
      </w:pPr>
    </w:p>
    <w:p w14:paraId="7B4985D1" w14:textId="77777777" w:rsidR="00A813FF" w:rsidRDefault="00A813FF" w:rsidP="00AE3CD5">
      <w:pPr>
        <w:jc w:val="center"/>
        <w:rPr>
          <w:sz w:val="28"/>
          <w:szCs w:val="28"/>
          <w:lang w:val="en-US"/>
        </w:rPr>
      </w:pPr>
    </w:p>
    <w:p w14:paraId="5F05465B" w14:textId="77777777" w:rsidR="00A813FF" w:rsidRDefault="00A813FF" w:rsidP="00AE3CD5">
      <w:pPr>
        <w:jc w:val="center"/>
        <w:rPr>
          <w:sz w:val="28"/>
          <w:szCs w:val="28"/>
          <w:lang w:val="en-US"/>
        </w:rPr>
      </w:pPr>
    </w:p>
    <w:p w14:paraId="1CBD6315" w14:textId="77777777" w:rsidR="00A813FF" w:rsidRDefault="00A813FF" w:rsidP="00AE3CD5">
      <w:pPr>
        <w:jc w:val="center"/>
        <w:rPr>
          <w:sz w:val="28"/>
          <w:szCs w:val="28"/>
          <w:lang w:val="en-US"/>
        </w:rPr>
      </w:pPr>
    </w:p>
    <w:p w14:paraId="0B173EDF" w14:textId="77777777" w:rsidR="00A813FF" w:rsidRDefault="00A813FF" w:rsidP="00AE3CD5">
      <w:pPr>
        <w:jc w:val="center"/>
        <w:rPr>
          <w:sz w:val="28"/>
          <w:szCs w:val="28"/>
          <w:lang w:val="en-US"/>
        </w:rPr>
      </w:pPr>
    </w:p>
    <w:p w14:paraId="727CCB0A" w14:textId="77777777" w:rsidR="00A813FF" w:rsidRDefault="00A813FF" w:rsidP="00AE3CD5">
      <w:pPr>
        <w:jc w:val="center"/>
        <w:rPr>
          <w:sz w:val="28"/>
          <w:szCs w:val="28"/>
          <w:lang w:val="en-US"/>
        </w:rPr>
      </w:pPr>
    </w:p>
    <w:p w14:paraId="24933E90" w14:textId="77777777" w:rsidR="00A147DC" w:rsidRDefault="00567B04" w:rsidP="00A147DC">
      <w:pPr>
        <w:rPr>
          <w:sz w:val="28"/>
          <w:szCs w:val="28"/>
          <w:lang w:val="en-US"/>
        </w:rPr>
      </w:pPr>
      <w:r>
        <w:rPr>
          <w:rFonts w:hint="eastAsia"/>
          <w:sz w:val="28"/>
          <w:szCs w:val="28"/>
          <w:lang w:val="en-US"/>
        </w:rPr>
        <w:lastRenderedPageBreak/>
        <w:t>附件2：</w:t>
      </w:r>
    </w:p>
    <w:p w14:paraId="4B161E95" w14:textId="3FD3D6C8" w:rsidR="00AE3CD5" w:rsidRDefault="00AE3CD5" w:rsidP="00AE3CD5">
      <w:pPr>
        <w:jc w:val="center"/>
        <w:rPr>
          <w:b/>
          <w:sz w:val="36"/>
          <w:szCs w:val="28"/>
          <w:lang w:val="en-US"/>
        </w:rPr>
      </w:pPr>
      <w:r w:rsidRPr="00A147DC">
        <w:rPr>
          <w:rFonts w:hint="eastAsia"/>
          <w:b/>
          <w:sz w:val="36"/>
          <w:szCs w:val="28"/>
          <w:lang w:val="en-US"/>
        </w:rPr>
        <w:t>2023年电子科技大学成电杯</w:t>
      </w:r>
      <w:r w:rsidR="00E47204" w:rsidRPr="00A147DC">
        <w:rPr>
          <w:rFonts w:hint="eastAsia"/>
          <w:b/>
          <w:sz w:val="36"/>
          <w:szCs w:val="28"/>
          <w:lang w:val="en-US"/>
        </w:rPr>
        <w:t>羽毛</w:t>
      </w:r>
      <w:r w:rsidRPr="00A147DC">
        <w:rPr>
          <w:rFonts w:hint="eastAsia"/>
          <w:b/>
          <w:sz w:val="36"/>
          <w:szCs w:val="28"/>
          <w:lang w:val="en-US"/>
        </w:rPr>
        <w:t>球</w:t>
      </w:r>
      <w:r w:rsidR="002837D0" w:rsidRPr="00A147DC">
        <w:rPr>
          <w:rFonts w:hint="eastAsia"/>
          <w:b/>
          <w:sz w:val="36"/>
          <w:szCs w:val="28"/>
          <w:lang w:val="en-US"/>
        </w:rPr>
        <w:t>单项</w:t>
      </w:r>
      <w:r w:rsidRPr="00A147DC">
        <w:rPr>
          <w:rFonts w:hint="eastAsia"/>
          <w:b/>
          <w:sz w:val="36"/>
          <w:szCs w:val="28"/>
          <w:lang w:val="en-US"/>
        </w:rPr>
        <w:t>赛报名表</w:t>
      </w:r>
    </w:p>
    <w:p w14:paraId="3CE38089" w14:textId="77777777" w:rsidR="00A147DC" w:rsidRPr="00A147DC" w:rsidRDefault="00A147DC" w:rsidP="00AE3CD5">
      <w:pPr>
        <w:jc w:val="center"/>
        <w:rPr>
          <w:rFonts w:hint="eastAsia"/>
          <w:b/>
          <w:sz w:val="36"/>
          <w:szCs w:val="28"/>
        </w:rPr>
      </w:pPr>
    </w:p>
    <w:p w14:paraId="0023C424" w14:textId="2C27A9BE" w:rsidR="00CC455D" w:rsidRPr="00A147DC" w:rsidRDefault="00CC455D" w:rsidP="00A147DC">
      <w:pPr>
        <w:ind w:firstLineChars="405" w:firstLine="1134"/>
        <w:rPr>
          <w:sz w:val="28"/>
          <w:szCs w:val="28"/>
        </w:rPr>
      </w:pPr>
      <w:r>
        <w:rPr>
          <w:rFonts w:ascii="仿宋" w:eastAsia="仿宋" w:hAnsi="仿宋" w:hint="eastAsia"/>
          <w:sz w:val="28"/>
          <w:szCs w:val="28"/>
        </w:rPr>
        <w:t>学院</w:t>
      </w:r>
      <w:r>
        <w:rPr>
          <w:rFonts w:ascii="仿宋" w:eastAsia="仿宋" w:hAnsi="仿宋"/>
          <w:sz w:val="28"/>
          <w:szCs w:val="28"/>
        </w:rPr>
        <w:t>名称：</w:t>
      </w:r>
      <w:r w:rsidR="00A147DC">
        <w:rPr>
          <w:rFonts w:ascii="仿宋" w:eastAsia="仿宋" w:hAnsi="仿宋" w:hint="eastAsia"/>
          <w:sz w:val="28"/>
          <w:szCs w:val="28"/>
        </w:rPr>
        <w:t>（</w:t>
      </w:r>
      <w:r w:rsidR="00A147DC">
        <w:rPr>
          <w:rFonts w:hint="eastAsia"/>
          <w:sz w:val="28"/>
          <w:szCs w:val="28"/>
          <w:lang w:val="en-US"/>
        </w:rPr>
        <w:t>盖章</w:t>
      </w:r>
      <w:r w:rsidR="00A147DC">
        <w:rPr>
          <w:rFonts w:ascii="仿宋" w:eastAsia="仿宋" w:hAnsi="仿宋" w:hint="eastAsia"/>
          <w:sz w:val="28"/>
          <w:szCs w:val="28"/>
        </w:rPr>
        <w:t>）</w:t>
      </w:r>
      <w:r w:rsidR="00CB3C1D">
        <w:rPr>
          <w:rFonts w:ascii="仿宋" w:eastAsia="仿宋" w:hAnsi="仿宋"/>
          <w:sz w:val="28"/>
          <w:szCs w:val="28"/>
          <w:lang w:val="en-US"/>
        </w:rPr>
        <w:t xml:space="preserve">   </w:t>
      </w:r>
      <w:r>
        <w:rPr>
          <w:rFonts w:ascii="仿宋" w:eastAsia="仿宋" w:hAnsi="仿宋"/>
          <w:sz w:val="28"/>
          <w:szCs w:val="28"/>
        </w:rPr>
        <w:t xml:space="preserve">    </w:t>
      </w:r>
      <w:r w:rsidR="002A2AD6">
        <w:rPr>
          <w:rFonts w:ascii="仿宋" w:eastAsia="仿宋" w:hAnsi="仿宋"/>
          <w:sz w:val="28"/>
          <w:szCs w:val="28"/>
        </w:rPr>
        <w:t xml:space="preserve">                </w:t>
      </w:r>
      <w:r>
        <w:rPr>
          <w:rFonts w:ascii="仿宋" w:eastAsia="仿宋" w:hAnsi="仿宋"/>
          <w:sz w:val="28"/>
          <w:szCs w:val="28"/>
        </w:rPr>
        <w:t>20</w:t>
      </w:r>
      <w:r>
        <w:rPr>
          <w:rFonts w:ascii="仿宋" w:eastAsia="仿宋" w:hAnsi="仿宋" w:hint="eastAsia"/>
          <w:sz w:val="28"/>
          <w:szCs w:val="28"/>
        </w:rPr>
        <w:t>23</w:t>
      </w:r>
      <w:r>
        <w:rPr>
          <w:rFonts w:ascii="仿宋" w:eastAsia="仿宋" w:hAnsi="仿宋"/>
          <w:sz w:val="28"/>
          <w:szCs w:val="28"/>
        </w:rPr>
        <w:t xml:space="preserve">年 </w:t>
      </w:r>
      <w:r w:rsidR="00CB3C1D">
        <w:rPr>
          <w:rFonts w:ascii="仿宋" w:eastAsia="仿宋" w:hAnsi="仿宋"/>
          <w:sz w:val="28"/>
          <w:szCs w:val="28"/>
        </w:rPr>
        <w:t xml:space="preserve"> </w:t>
      </w:r>
      <w:r>
        <w:rPr>
          <w:rFonts w:ascii="仿宋" w:eastAsia="仿宋" w:hAnsi="仿宋"/>
          <w:sz w:val="28"/>
          <w:szCs w:val="28"/>
        </w:rPr>
        <w:t xml:space="preserve">月 </w:t>
      </w:r>
      <w:r w:rsidR="00CB3C1D">
        <w:rPr>
          <w:rFonts w:ascii="仿宋" w:eastAsia="仿宋" w:hAnsi="仿宋"/>
          <w:sz w:val="28"/>
          <w:szCs w:val="28"/>
        </w:rPr>
        <w:t xml:space="preserve"> </w:t>
      </w:r>
      <w:r>
        <w:rPr>
          <w:rFonts w:ascii="仿宋" w:eastAsia="仿宋" w:hAnsi="仿宋" w:hint="eastAsia"/>
          <w:sz w:val="28"/>
          <w:szCs w:val="28"/>
        </w:rPr>
        <w:t>日</w:t>
      </w:r>
    </w:p>
    <w:p w14:paraId="395050F5" w14:textId="00EF634F" w:rsidR="00386E2E" w:rsidRDefault="00386E2E" w:rsidP="00A147DC">
      <w:pPr>
        <w:spacing w:line="360" w:lineRule="auto"/>
        <w:ind w:firstLineChars="405" w:firstLine="1134"/>
        <w:rPr>
          <w:rFonts w:ascii="仿宋" w:eastAsia="仿宋" w:hAnsi="仿宋"/>
          <w:sz w:val="28"/>
          <w:szCs w:val="28"/>
        </w:rPr>
      </w:pPr>
      <w:r w:rsidRPr="00386E2E">
        <w:rPr>
          <w:rFonts w:ascii="仿宋" w:eastAsia="仿宋" w:hAnsi="仿宋" w:hint="eastAsia"/>
          <w:sz w:val="28"/>
          <w:szCs w:val="28"/>
        </w:rPr>
        <w:t>领队：</w:t>
      </w:r>
      <w:r w:rsidRPr="00386E2E">
        <w:rPr>
          <w:rFonts w:ascii="仿宋" w:eastAsia="仿宋" w:hAnsi="仿宋"/>
          <w:sz w:val="28"/>
          <w:szCs w:val="28"/>
        </w:rPr>
        <w:t xml:space="preserve">                    联系电话：</w:t>
      </w:r>
    </w:p>
    <w:tbl>
      <w:tblPr>
        <w:tblStyle w:val="af3"/>
        <w:tblW w:w="4802" w:type="pct"/>
        <w:jc w:val="center"/>
        <w:tblLook w:val="04A0" w:firstRow="1" w:lastRow="0" w:firstColumn="1" w:lastColumn="0" w:noHBand="0" w:noVBand="1"/>
      </w:tblPr>
      <w:tblGrid>
        <w:gridCol w:w="1617"/>
        <w:gridCol w:w="1698"/>
        <w:gridCol w:w="2364"/>
        <w:gridCol w:w="810"/>
        <w:gridCol w:w="1161"/>
        <w:gridCol w:w="1700"/>
      </w:tblGrid>
      <w:tr w:rsidR="00A147DC" w14:paraId="520F37D6" w14:textId="65244896" w:rsidTr="00A147DC">
        <w:trPr>
          <w:trHeight w:val="810"/>
          <w:jc w:val="center"/>
        </w:trPr>
        <w:tc>
          <w:tcPr>
            <w:tcW w:w="865" w:type="pct"/>
            <w:vAlign w:val="center"/>
          </w:tcPr>
          <w:p w14:paraId="5D3A9AE6" w14:textId="50CA613E" w:rsidR="00A147DC" w:rsidRDefault="00A147DC" w:rsidP="00A72C4F">
            <w:pPr>
              <w:spacing w:line="400" w:lineRule="exact"/>
              <w:jc w:val="center"/>
              <w:rPr>
                <w:rFonts w:ascii="仿宋" w:eastAsia="仿宋" w:hAnsi="仿宋"/>
                <w:b/>
                <w:bCs/>
                <w:kern w:val="0"/>
                <w:sz w:val="28"/>
                <w:szCs w:val="28"/>
              </w:rPr>
            </w:pPr>
            <w:r>
              <w:rPr>
                <w:rFonts w:ascii="仿宋" w:eastAsia="仿宋" w:hAnsi="仿宋" w:hint="eastAsia"/>
                <w:b/>
                <w:bCs/>
                <w:kern w:val="0"/>
                <w:sz w:val="28"/>
                <w:szCs w:val="28"/>
              </w:rPr>
              <w:t>运动员</w:t>
            </w:r>
          </w:p>
        </w:tc>
        <w:tc>
          <w:tcPr>
            <w:tcW w:w="908" w:type="pct"/>
            <w:vAlign w:val="center"/>
          </w:tcPr>
          <w:p w14:paraId="2C554A83" w14:textId="77777777" w:rsidR="00A147DC" w:rsidRDefault="00A147DC" w:rsidP="00A72C4F">
            <w:pPr>
              <w:spacing w:line="400" w:lineRule="exact"/>
              <w:jc w:val="center"/>
              <w:rPr>
                <w:rFonts w:ascii="仿宋" w:eastAsia="仿宋" w:hAnsi="仿宋"/>
                <w:kern w:val="0"/>
                <w:sz w:val="28"/>
                <w:szCs w:val="28"/>
              </w:rPr>
            </w:pPr>
            <w:r>
              <w:rPr>
                <w:rFonts w:ascii="仿宋" w:eastAsia="仿宋" w:hAnsi="仿宋" w:hint="eastAsia"/>
                <w:kern w:val="0"/>
                <w:sz w:val="28"/>
                <w:szCs w:val="28"/>
              </w:rPr>
              <w:t>姓名</w:t>
            </w:r>
          </w:p>
        </w:tc>
        <w:tc>
          <w:tcPr>
            <w:tcW w:w="1264" w:type="pct"/>
          </w:tcPr>
          <w:p w14:paraId="2CFD5A5F" w14:textId="30267D0C" w:rsidR="00A147DC" w:rsidRDefault="00A147DC" w:rsidP="000969B0">
            <w:pPr>
              <w:spacing w:line="600" w:lineRule="auto"/>
              <w:ind w:leftChars="245" w:left="539" w:firstLineChars="100" w:firstLine="280"/>
              <w:rPr>
                <w:rFonts w:ascii="仿宋" w:eastAsia="仿宋" w:hAnsi="仿宋"/>
                <w:sz w:val="28"/>
                <w:szCs w:val="28"/>
              </w:rPr>
            </w:pPr>
            <w:r>
              <w:rPr>
                <w:rFonts w:ascii="仿宋" w:eastAsia="仿宋" w:hAnsi="仿宋" w:hint="eastAsia"/>
                <w:sz w:val="28"/>
                <w:szCs w:val="28"/>
              </w:rPr>
              <w:t>学号</w:t>
            </w:r>
          </w:p>
        </w:tc>
        <w:tc>
          <w:tcPr>
            <w:tcW w:w="433" w:type="pct"/>
            <w:vAlign w:val="center"/>
          </w:tcPr>
          <w:p w14:paraId="5F185F13" w14:textId="2424A5E7" w:rsidR="00A147DC" w:rsidRDefault="00A147DC" w:rsidP="00A72C4F">
            <w:pPr>
              <w:spacing w:line="400" w:lineRule="exact"/>
              <w:jc w:val="center"/>
              <w:rPr>
                <w:rFonts w:ascii="仿宋" w:eastAsia="仿宋" w:hAnsi="仿宋"/>
                <w:kern w:val="0"/>
                <w:sz w:val="28"/>
                <w:szCs w:val="28"/>
              </w:rPr>
            </w:pPr>
            <w:r>
              <w:rPr>
                <w:rFonts w:ascii="仿宋" w:eastAsia="仿宋" w:hAnsi="仿宋" w:hint="eastAsia"/>
                <w:kern w:val="0"/>
                <w:sz w:val="28"/>
                <w:szCs w:val="28"/>
              </w:rPr>
              <w:t>性别</w:t>
            </w:r>
          </w:p>
        </w:tc>
        <w:tc>
          <w:tcPr>
            <w:tcW w:w="621" w:type="pct"/>
            <w:shd w:val="clear" w:color="auto" w:fill="auto"/>
            <w:vAlign w:val="center"/>
          </w:tcPr>
          <w:p w14:paraId="0F91BD9F" w14:textId="35ACF9DA" w:rsidR="00A147DC" w:rsidRPr="00A147DC" w:rsidRDefault="00A147DC"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单打</w:t>
            </w:r>
          </w:p>
        </w:tc>
        <w:tc>
          <w:tcPr>
            <w:tcW w:w="909" w:type="pct"/>
            <w:shd w:val="clear" w:color="auto" w:fill="auto"/>
            <w:vAlign w:val="center"/>
          </w:tcPr>
          <w:p w14:paraId="3C019BCD" w14:textId="24768E04" w:rsidR="00A147DC" w:rsidRPr="00A147DC" w:rsidRDefault="00A147DC"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双打</w:t>
            </w:r>
          </w:p>
        </w:tc>
      </w:tr>
      <w:tr w:rsidR="00B375AB" w14:paraId="497C374C" w14:textId="77777777" w:rsidTr="00A147DC">
        <w:trPr>
          <w:trHeight w:val="510"/>
          <w:jc w:val="center"/>
        </w:trPr>
        <w:tc>
          <w:tcPr>
            <w:tcW w:w="865" w:type="pct"/>
          </w:tcPr>
          <w:p w14:paraId="7B5CBD08"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1</w:t>
            </w:r>
          </w:p>
        </w:tc>
        <w:tc>
          <w:tcPr>
            <w:tcW w:w="908" w:type="pct"/>
          </w:tcPr>
          <w:p w14:paraId="2FCCC661" w14:textId="26269491" w:rsidR="00B375AB" w:rsidRDefault="00B375AB" w:rsidP="00B375AB">
            <w:pPr>
              <w:spacing w:line="400" w:lineRule="exact"/>
              <w:jc w:val="center"/>
              <w:rPr>
                <w:rFonts w:ascii="仿宋" w:eastAsia="仿宋" w:hAnsi="仿宋"/>
                <w:kern w:val="0"/>
                <w:sz w:val="28"/>
                <w:szCs w:val="28"/>
              </w:rPr>
            </w:pPr>
          </w:p>
        </w:tc>
        <w:tc>
          <w:tcPr>
            <w:tcW w:w="1264" w:type="pct"/>
          </w:tcPr>
          <w:p w14:paraId="00FB5C3D" w14:textId="77777777" w:rsidR="00B375AB" w:rsidRDefault="00B375AB" w:rsidP="00B375AB">
            <w:pPr>
              <w:spacing w:line="400" w:lineRule="exact"/>
              <w:jc w:val="center"/>
              <w:rPr>
                <w:rFonts w:ascii="仿宋" w:eastAsia="仿宋" w:hAnsi="仿宋"/>
                <w:sz w:val="28"/>
                <w:szCs w:val="28"/>
              </w:rPr>
            </w:pPr>
          </w:p>
        </w:tc>
        <w:tc>
          <w:tcPr>
            <w:tcW w:w="433" w:type="pct"/>
          </w:tcPr>
          <w:p w14:paraId="5DE3556C" w14:textId="27A1B076" w:rsidR="00B375AB" w:rsidRDefault="00B375AB" w:rsidP="00B375AB">
            <w:pPr>
              <w:spacing w:line="400" w:lineRule="exact"/>
              <w:jc w:val="center"/>
              <w:rPr>
                <w:rFonts w:ascii="仿宋" w:eastAsia="仿宋" w:hAnsi="仿宋"/>
                <w:kern w:val="0"/>
                <w:sz w:val="28"/>
                <w:szCs w:val="28"/>
              </w:rPr>
            </w:pPr>
          </w:p>
        </w:tc>
        <w:tc>
          <w:tcPr>
            <w:tcW w:w="621" w:type="pct"/>
          </w:tcPr>
          <w:p w14:paraId="3E0AF73C" w14:textId="358341FD" w:rsidR="00B375AB" w:rsidRDefault="00B375AB" w:rsidP="00B375AB">
            <w:pPr>
              <w:spacing w:line="400" w:lineRule="exact"/>
              <w:jc w:val="center"/>
              <w:rPr>
                <w:rFonts w:ascii="仿宋" w:eastAsia="仿宋" w:hAnsi="仿宋"/>
                <w:kern w:val="0"/>
                <w:sz w:val="28"/>
                <w:szCs w:val="28"/>
              </w:rPr>
            </w:pPr>
          </w:p>
        </w:tc>
        <w:tc>
          <w:tcPr>
            <w:tcW w:w="909" w:type="pct"/>
          </w:tcPr>
          <w:p w14:paraId="45BB9CD3" w14:textId="07876699" w:rsidR="00B375AB" w:rsidRDefault="00B375AB" w:rsidP="00B375AB">
            <w:pPr>
              <w:spacing w:line="400" w:lineRule="exact"/>
              <w:jc w:val="center"/>
              <w:rPr>
                <w:rFonts w:ascii="仿宋" w:eastAsia="仿宋" w:hAnsi="仿宋"/>
                <w:kern w:val="0"/>
                <w:sz w:val="28"/>
                <w:szCs w:val="28"/>
              </w:rPr>
            </w:pPr>
          </w:p>
        </w:tc>
      </w:tr>
      <w:tr w:rsidR="00B375AB" w14:paraId="27535389" w14:textId="77777777" w:rsidTr="00A147DC">
        <w:trPr>
          <w:trHeight w:val="510"/>
          <w:jc w:val="center"/>
        </w:trPr>
        <w:tc>
          <w:tcPr>
            <w:tcW w:w="865" w:type="pct"/>
          </w:tcPr>
          <w:p w14:paraId="3D6246FC"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2</w:t>
            </w:r>
          </w:p>
        </w:tc>
        <w:tc>
          <w:tcPr>
            <w:tcW w:w="908" w:type="pct"/>
          </w:tcPr>
          <w:p w14:paraId="7E4A0C5B" w14:textId="70FD96BD" w:rsidR="00B375AB" w:rsidRDefault="00B375AB" w:rsidP="00B375AB">
            <w:pPr>
              <w:spacing w:line="400" w:lineRule="exact"/>
              <w:jc w:val="center"/>
              <w:rPr>
                <w:rFonts w:ascii="仿宋" w:eastAsia="仿宋" w:hAnsi="仿宋"/>
                <w:kern w:val="0"/>
                <w:sz w:val="28"/>
                <w:szCs w:val="28"/>
              </w:rPr>
            </w:pPr>
          </w:p>
        </w:tc>
        <w:tc>
          <w:tcPr>
            <w:tcW w:w="1264" w:type="pct"/>
          </w:tcPr>
          <w:p w14:paraId="2AE9C58A" w14:textId="77777777" w:rsidR="00B375AB" w:rsidRDefault="00B375AB" w:rsidP="00B375AB">
            <w:pPr>
              <w:spacing w:line="400" w:lineRule="exact"/>
              <w:jc w:val="center"/>
              <w:rPr>
                <w:rFonts w:ascii="仿宋" w:eastAsia="仿宋" w:hAnsi="仿宋"/>
                <w:sz w:val="28"/>
                <w:szCs w:val="28"/>
              </w:rPr>
            </w:pPr>
          </w:p>
        </w:tc>
        <w:tc>
          <w:tcPr>
            <w:tcW w:w="433" w:type="pct"/>
          </w:tcPr>
          <w:p w14:paraId="79C904F4" w14:textId="460E3A92" w:rsidR="00B375AB" w:rsidRDefault="00B375AB" w:rsidP="00B375AB">
            <w:pPr>
              <w:spacing w:line="400" w:lineRule="exact"/>
              <w:jc w:val="center"/>
              <w:rPr>
                <w:rFonts w:ascii="仿宋" w:eastAsia="仿宋" w:hAnsi="仿宋"/>
                <w:kern w:val="0"/>
                <w:sz w:val="28"/>
                <w:szCs w:val="28"/>
              </w:rPr>
            </w:pPr>
          </w:p>
        </w:tc>
        <w:tc>
          <w:tcPr>
            <w:tcW w:w="621" w:type="pct"/>
          </w:tcPr>
          <w:p w14:paraId="5800BF1D" w14:textId="731987FF" w:rsidR="00B375AB" w:rsidRDefault="00B375AB" w:rsidP="00B375AB">
            <w:pPr>
              <w:spacing w:line="400" w:lineRule="exact"/>
              <w:jc w:val="center"/>
              <w:rPr>
                <w:rFonts w:ascii="仿宋" w:eastAsia="仿宋" w:hAnsi="仿宋"/>
                <w:kern w:val="0"/>
                <w:sz w:val="28"/>
                <w:szCs w:val="28"/>
              </w:rPr>
            </w:pPr>
          </w:p>
        </w:tc>
        <w:tc>
          <w:tcPr>
            <w:tcW w:w="909" w:type="pct"/>
          </w:tcPr>
          <w:p w14:paraId="2FB0A915" w14:textId="7077AD55" w:rsidR="00B375AB" w:rsidRDefault="00B375AB" w:rsidP="00B375AB">
            <w:pPr>
              <w:spacing w:line="400" w:lineRule="exact"/>
              <w:jc w:val="center"/>
              <w:rPr>
                <w:rFonts w:ascii="仿宋" w:eastAsia="仿宋" w:hAnsi="仿宋"/>
                <w:kern w:val="0"/>
                <w:sz w:val="28"/>
                <w:szCs w:val="28"/>
              </w:rPr>
            </w:pPr>
          </w:p>
        </w:tc>
      </w:tr>
      <w:tr w:rsidR="00B375AB" w14:paraId="7FF1CAA0" w14:textId="77777777" w:rsidTr="00A147DC">
        <w:trPr>
          <w:trHeight w:val="510"/>
          <w:jc w:val="center"/>
        </w:trPr>
        <w:tc>
          <w:tcPr>
            <w:tcW w:w="865" w:type="pct"/>
          </w:tcPr>
          <w:p w14:paraId="42B87E7E"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3</w:t>
            </w:r>
          </w:p>
        </w:tc>
        <w:tc>
          <w:tcPr>
            <w:tcW w:w="908" w:type="pct"/>
          </w:tcPr>
          <w:p w14:paraId="3AD98BCE" w14:textId="4B8CC9E5" w:rsidR="00B375AB" w:rsidRDefault="00B375AB" w:rsidP="00B375AB">
            <w:pPr>
              <w:spacing w:line="400" w:lineRule="exact"/>
              <w:jc w:val="center"/>
              <w:rPr>
                <w:rFonts w:ascii="仿宋" w:eastAsia="仿宋" w:hAnsi="仿宋"/>
                <w:kern w:val="0"/>
                <w:sz w:val="28"/>
                <w:szCs w:val="28"/>
              </w:rPr>
            </w:pPr>
          </w:p>
        </w:tc>
        <w:tc>
          <w:tcPr>
            <w:tcW w:w="1264" w:type="pct"/>
          </w:tcPr>
          <w:p w14:paraId="2F4AC977" w14:textId="77777777" w:rsidR="00B375AB" w:rsidRDefault="00B375AB" w:rsidP="00B375AB">
            <w:pPr>
              <w:spacing w:line="400" w:lineRule="exact"/>
              <w:jc w:val="center"/>
              <w:rPr>
                <w:rFonts w:ascii="仿宋" w:eastAsia="仿宋" w:hAnsi="仿宋"/>
                <w:sz w:val="28"/>
                <w:szCs w:val="28"/>
              </w:rPr>
            </w:pPr>
          </w:p>
        </w:tc>
        <w:tc>
          <w:tcPr>
            <w:tcW w:w="433" w:type="pct"/>
          </w:tcPr>
          <w:p w14:paraId="46D5241E" w14:textId="654BFD8C" w:rsidR="00B375AB" w:rsidRDefault="00B375AB" w:rsidP="00B375AB">
            <w:pPr>
              <w:spacing w:line="400" w:lineRule="exact"/>
              <w:jc w:val="center"/>
              <w:rPr>
                <w:rFonts w:ascii="仿宋" w:eastAsia="仿宋" w:hAnsi="仿宋"/>
                <w:kern w:val="0"/>
                <w:sz w:val="28"/>
                <w:szCs w:val="28"/>
              </w:rPr>
            </w:pPr>
          </w:p>
        </w:tc>
        <w:tc>
          <w:tcPr>
            <w:tcW w:w="621" w:type="pct"/>
          </w:tcPr>
          <w:p w14:paraId="5AA1073E" w14:textId="52B489DB" w:rsidR="00B375AB" w:rsidRDefault="00B375AB" w:rsidP="00B375AB">
            <w:pPr>
              <w:spacing w:line="400" w:lineRule="exact"/>
              <w:jc w:val="center"/>
              <w:rPr>
                <w:rFonts w:ascii="仿宋" w:eastAsia="仿宋" w:hAnsi="仿宋"/>
                <w:kern w:val="0"/>
                <w:sz w:val="28"/>
                <w:szCs w:val="28"/>
              </w:rPr>
            </w:pPr>
          </w:p>
        </w:tc>
        <w:tc>
          <w:tcPr>
            <w:tcW w:w="909" w:type="pct"/>
          </w:tcPr>
          <w:p w14:paraId="6E9FB50E" w14:textId="77777777" w:rsidR="00B375AB" w:rsidRDefault="00B375AB" w:rsidP="00B375AB">
            <w:pPr>
              <w:spacing w:line="400" w:lineRule="exact"/>
              <w:jc w:val="center"/>
              <w:rPr>
                <w:rFonts w:ascii="仿宋" w:eastAsia="仿宋" w:hAnsi="仿宋"/>
                <w:kern w:val="0"/>
                <w:sz w:val="28"/>
                <w:szCs w:val="28"/>
              </w:rPr>
            </w:pPr>
          </w:p>
        </w:tc>
      </w:tr>
      <w:tr w:rsidR="00B375AB" w14:paraId="77885921" w14:textId="77777777" w:rsidTr="00A147DC">
        <w:trPr>
          <w:trHeight w:val="510"/>
          <w:jc w:val="center"/>
        </w:trPr>
        <w:tc>
          <w:tcPr>
            <w:tcW w:w="865" w:type="pct"/>
          </w:tcPr>
          <w:p w14:paraId="79F755BB"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4</w:t>
            </w:r>
          </w:p>
        </w:tc>
        <w:tc>
          <w:tcPr>
            <w:tcW w:w="908" w:type="pct"/>
          </w:tcPr>
          <w:p w14:paraId="20A0DFA5" w14:textId="732A2C22" w:rsidR="00B375AB" w:rsidRDefault="00B375AB" w:rsidP="00B375AB">
            <w:pPr>
              <w:spacing w:line="400" w:lineRule="exact"/>
              <w:jc w:val="center"/>
              <w:rPr>
                <w:rFonts w:ascii="仿宋" w:eastAsia="仿宋" w:hAnsi="仿宋"/>
                <w:kern w:val="0"/>
                <w:sz w:val="28"/>
                <w:szCs w:val="28"/>
              </w:rPr>
            </w:pPr>
          </w:p>
        </w:tc>
        <w:tc>
          <w:tcPr>
            <w:tcW w:w="1264" w:type="pct"/>
          </w:tcPr>
          <w:p w14:paraId="4E4C9640" w14:textId="77777777" w:rsidR="00B375AB" w:rsidRDefault="00B375AB" w:rsidP="00B375AB">
            <w:pPr>
              <w:spacing w:line="400" w:lineRule="exact"/>
              <w:jc w:val="center"/>
              <w:rPr>
                <w:rFonts w:ascii="仿宋" w:eastAsia="仿宋" w:hAnsi="仿宋"/>
                <w:sz w:val="28"/>
                <w:szCs w:val="28"/>
              </w:rPr>
            </w:pPr>
          </w:p>
        </w:tc>
        <w:tc>
          <w:tcPr>
            <w:tcW w:w="433" w:type="pct"/>
          </w:tcPr>
          <w:p w14:paraId="56B08865" w14:textId="631F9965" w:rsidR="00B375AB" w:rsidRDefault="00B375AB" w:rsidP="00B375AB">
            <w:pPr>
              <w:spacing w:line="400" w:lineRule="exact"/>
              <w:jc w:val="center"/>
              <w:rPr>
                <w:rFonts w:ascii="仿宋" w:eastAsia="仿宋" w:hAnsi="仿宋"/>
                <w:kern w:val="0"/>
                <w:sz w:val="28"/>
                <w:szCs w:val="28"/>
              </w:rPr>
            </w:pPr>
          </w:p>
        </w:tc>
        <w:tc>
          <w:tcPr>
            <w:tcW w:w="621" w:type="pct"/>
          </w:tcPr>
          <w:p w14:paraId="78352CE5" w14:textId="4369F3A3" w:rsidR="00B375AB" w:rsidRDefault="00B375AB" w:rsidP="00B375AB">
            <w:pPr>
              <w:spacing w:line="400" w:lineRule="exact"/>
              <w:jc w:val="center"/>
              <w:rPr>
                <w:rFonts w:ascii="仿宋" w:eastAsia="仿宋" w:hAnsi="仿宋"/>
                <w:kern w:val="0"/>
                <w:sz w:val="28"/>
                <w:szCs w:val="28"/>
              </w:rPr>
            </w:pPr>
          </w:p>
        </w:tc>
        <w:tc>
          <w:tcPr>
            <w:tcW w:w="909" w:type="pct"/>
          </w:tcPr>
          <w:p w14:paraId="2B084694" w14:textId="77777777" w:rsidR="00B375AB" w:rsidRDefault="00B375AB" w:rsidP="00B375AB">
            <w:pPr>
              <w:spacing w:line="400" w:lineRule="exact"/>
              <w:jc w:val="center"/>
              <w:rPr>
                <w:rFonts w:ascii="仿宋" w:eastAsia="仿宋" w:hAnsi="仿宋"/>
                <w:kern w:val="0"/>
                <w:sz w:val="28"/>
                <w:szCs w:val="28"/>
              </w:rPr>
            </w:pPr>
          </w:p>
        </w:tc>
      </w:tr>
      <w:tr w:rsidR="00B375AB" w14:paraId="0A747F28" w14:textId="77777777" w:rsidTr="00A147DC">
        <w:trPr>
          <w:trHeight w:val="510"/>
          <w:jc w:val="center"/>
        </w:trPr>
        <w:tc>
          <w:tcPr>
            <w:tcW w:w="865" w:type="pct"/>
          </w:tcPr>
          <w:p w14:paraId="44D03E20"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5</w:t>
            </w:r>
          </w:p>
        </w:tc>
        <w:tc>
          <w:tcPr>
            <w:tcW w:w="908" w:type="pct"/>
          </w:tcPr>
          <w:p w14:paraId="03EC2446" w14:textId="77777777" w:rsidR="00B375AB" w:rsidRDefault="00B375AB" w:rsidP="00B375AB">
            <w:pPr>
              <w:spacing w:line="400" w:lineRule="exact"/>
              <w:jc w:val="center"/>
              <w:rPr>
                <w:rFonts w:ascii="仿宋" w:eastAsia="仿宋" w:hAnsi="仿宋"/>
                <w:kern w:val="0"/>
                <w:sz w:val="28"/>
                <w:szCs w:val="28"/>
              </w:rPr>
            </w:pPr>
          </w:p>
        </w:tc>
        <w:tc>
          <w:tcPr>
            <w:tcW w:w="1264" w:type="pct"/>
          </w:tcPr>
          <w:p w14:paraId="373047C5" w14:textId="77777777" w:rsidR="00B375AB" w:rsidRDefault="00B375AB" w:rsidP="00B375AB">
            <w:pPr>
              <w:spacing w:line="400" w:lineRule="exact"/>
              <w:jc w:val="center"/>
              <w:rPr>
                <w:rFonts w:ascii="仿宋" w:eastAsia="仿宋" w:hAnsi="仿宋"/>
                <w:sz w:val="28"/>
                <w:szCs w:val="28"/>
              </w:rPr>
            </w:pPr>
          </w:p>
        </w:tc>
        <w:tc>
          <w:tcPr>
            <w:tcW w:w="433" w:type="pct"/>
          </w:tcPr>
          <w:p w14:paraId="15385252" w14:textId="6B2CF7EE" w:rsidR="00B375AB" w:rsidRDefault="00B375AB" w:rsidP="00B375AB">
            <w:pPr>
              <w:spacing w:line="400" w:lineRule="exact"/>
              <w:jc w:val="center"/>
              <w:rPr>
                <w:rFonts w:ascii="仿宋" w:eastAsia="仿宋" w:hAnsi="仿宋"/>
                <w:kern w:val="0"/>
                <w:sz w:val="28"/>
                <w:szCs w:val="28"/>
              </w:rPr>
            </w:pPr>
          </w:p>
        </w:tc>
        <w:tc>
          <w:tcPr>
            <w:tcW w:w="621" w:type="pct"/>
          </w:tcPr>
          <w:p w14:paraId="1635F976" w14:textId="77777777" w:rsidR="00B375AB" w:rsidRDefault="00B375AB" w:rsidP="00B375AB">
            <w:pPr>
              <w:spacing w:line="400" w:lineRule="exact"/>
              <w:jc w:val="center"/>
              <w:rPr>
                <w:rFonts w:ascii="仿宋" w:eastAsia="仿宋" w:hAnsi="仿宋"/>
                <w:kern w:val="0"/>
                <w:sz w:val="28"/>
                <w:szCs w:val="28"/>
              </w:rPr>
            </w:pPr>
          </w:p>
        </w:tc>
        <w:tc>
          <w:tcPr>
            <w:tcW w:w="909" w:type="pct"/>
          </w:tcPr>
          <w:p w14:paraId="2FAFE86E" w14:textId="77777777" w:rsidR="00B375AB" w:rsidRDefault="00B375AB" w:rsidP="00B375AB">
            <w:pPr>
              <w:spacing w:line="400" w:lineRule="exact"/>
              <w:jc w:val="center"/>
              <w:rPr>
                <w:rFonts w:ascii="仿宋" w:eastAsia="仿宋" w:hAnsi="仿宋"/>
                <w:kern w:val="0"/>
                <w:sz w:val="28"/>
                <w:szCs w:val="28"/>
              </w:rPr>
            </w:pPr>
          </w:p>
        </w:tc>
      </w:tr>
      <w:tr w:rsidR="00B375AB" w14:paraId="01A81CAD" w14:textId="77777777" w:rsidTr="00A147DC">
        <w:trPr>
          <w:trHeight w:val="510"/>
          <w:jc w:val="center"/>
        </w:trPr>
        <w:tc>
          <w:tcPr>
            <w:tcW w:w="865" w:type="pct"/>
          </w:tcPr>
          <w:p w14:paraId="323EE80A"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6</w:t>
            </w:r>
          </w:p>
        </w:tc>
        <w:tc>
          <w:tcPr>
            <w:tcW w:w="908" w:type="pct"/>
          </w:tcPr>
          <w:p w14:paraId="32589E8D" w14:textId="77777777" w:rsidR="00B375AB" w:rsidRDefault="00B375AB" w:rsidP="00B375AB">
            <w:pPr>
              <w:spacing w:line="400" w:lineRule="exact"/>
              <w:jc w:val="center"/>
              <w:rPr>
                <w:rFonts w:ascii="仿宋" w:eastAsia="仿宋" w:hAnsi="仿宋"/>
                <w:kern w:val="0"/>
                <w:sz w:val="28"/>
                <w:szCs w:val="28"/>
              </w:rPr>
            </w:pPr>
          </w:p>
        </w:tc>
        <w:tc>
          <w:tcPr>
            <w:tcW w:w="1264" w:type="pct"/>
          </w:tcPr>
          <w:p w14:paraId="31F9D6FA" w14:textId="77777777" w:rsidR="00B375AB" w:rsidRDefault="00B375AB" w:rsidP="00B375AB">
            <w:pPr>
              <w:spacing w:line="400" w:lineRule="exact"/>
              <w:jc w:val="center"/>
              <w:rPr>
                <w:rFonts w:ascii="仿宋" w:eastAsia="仿宋" w:hAnsi="仿宋"/>
                <w:sz w:val="28"/>
                <w:szCs w:val="28"/>
              </w:rPr>
            </w:pPr>
          </w:p>
        </w:tc>
        <w:tc>
          <w:tcPr>
            <w:tcW w:w="433" w:type="pct"/>
          </w:tcPr>
          <w:p w14:paraId="0CC755AD" w14:textId="523E1008" w:rsidR="00B375AB" w:rsidRDefault="00B375AB" w:rsidP="00B375AB">
            <w:pPr>
              <w:spacing w:line="400" w:lineRule="exact"/>
              <w:jc w:val="center"/>
              <w:rPr>
                <w:rFonts w:ascii="仿宋" w:eastAsia="仿宋" w:hAnsi="仿宋"/>
                <w:kern w:val="0"/>
                <w:sz w:val="28"/>
                <w:szCs w:val="28"/>
              </w:rPr>
            </w:pPr>
          </w:p>
        </w:tc>
        <w:tc>
          <w:tcPr>
            <w:tcW w:w="621" w:type="pct"/>
          </w:tcPr>
          <w:p w14:paraId="5229B30E" w14:textId="77777777" w:rsidR="00B375AB" w:rsidRDefault="00B375AB" w:rsidP="00B375AB">
            <w:pPr>
              <w:spacing w:line="400" w:lineRule="exact"/>
              <w:jc w:val="center"/>
              <w:rPr>
                <w:rFonts w:ascii="仿宋" w:eastAsia="仿宋" w:hAnsi="仿宋"/>
                <w:kern w:val="0"/>
                <w:sz w:val="28"/>
                <w:szCs w:val="28"/>
              </w:rPr>
            </w:pPr>
          </w:p>
        </w:tc>
        <w:tc>
          <w:tcPr>
            <w:tcW w:w="909" w:type="pct"/>
          </w:tcPr>
          <w:p w14:paraId="24C70218" w14:textId="77777777" w:rsidR="00B375AB" w:rsidRDefault="00B375AB" w:rsidP="00B375AB">
            <w:pPr>
              <w:spacing w:line="400" w:lineRule="exact"/>
              <w:jc w:val="center"/>
              <w:rPr>
                <w:rFonts w:ascii="仿宋" w:eastAsia="仿宋" w:hAnsi="仿宋"/>
                <w:kern w:val="0"/>
                <w:sz w:val="28"/>
                <w:szCs w:val="28"/>
              </w:rPr>
            </w:pPr>
          </w:p>
        </w:tc>
      </w:tr>
      <w:tr w:rsidR="00B375AB" w14:paraId="570616F5" w14:textId="77777777" w:rsidTr="00A147DC">
        <w:trPr>
          <w:trHeight w:val="510"/>
          <w:jc w:val="center"/>
        </w:trPr>
        <w:tc>
          <w:tcPr>
            <w:tcW w:w="865" w:type="pct"/>
          </w:tcPr>
          <w:p w14:paraId="2960D70A"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7</w:t>
            </w:r>
          </w:p>
        </w:tc>
        <w:tc>
          <w:tcPr>
            <w:tcW w:w="908" w:type="pct"/>
          </w:tcPr>
          <w:p w14:paraId="03266B56" w14:textId="77777777" w:rsidR="00B375AB" w:rsidRDefault="00B375AB" w:rsidP="00B375AB">
            <w:pPr>
              <w:spacing w:line="400" w:lineRule="exact"/>
              <w:jc w:val="center"/>
              <w:rPr>
                <w:rFonts w:ascii="仿宋" w:eastAsia="仿宋" w:hAnsi="仿宋"/>
                <w:kern w:val="0"/>
                <w:sz w:val="28"/>
                <w:szCs w:val="28"/>
              </w:rPr>
            </w:pPr>
          </w:p>
        </w:tc>
        <w:tc>
          <w:tcPr>
            <w:tcW w:w="1264" w:type="pct"/>
          </w:tcPr>
          <w:p w14:paraId="4D4F0842" w14:textId="77777777" w:rsidR="00B375AB" w:rsidRDefault="00B375AB" w:rsidP="00B375AB">
            <w:pPr>
              <w:spacing w:line="400" w:lineRule="exact"/>
              <w:jc w:val="center"/>
              <w:rPr>
                <w:rFonts w:ascii="仿宋" w:eastAsia="仿宋" w:hAnsi="仿宋"/>
                <w:sz w:val="28"/>
                <w:szCs w:val="28"/>
              </w:rPr>
            </w:pPr>
          </w:p>
        </w:tc>
        <w:tc>
          <w:tcPr>
            <w:tcW w:w="433" w:type="pct"/>
          </w:tcPr>
          <w:p w14:paraId="73F072E8" w14:textId="58B90704" w:rsidR="00B375AB" w:rsidRDefault="00B375AB" w:rsidP="00B375AB">
            <w:pPr>
              <w:spacing w:line="400" w:lineRule="exact"/>
              <w:jc w:val="center"/>
              <w:rPr>
                <w:rFonts w:ascii="仿宋" w:eastAsia="仿宋" w:hAnsi="仿宋"/>
                <w:kern w:val="0"/>
                <w:sz w:val="28"/>
                <w:szCs w:val="28"/>
              </w:rPr>
            </w:pPr>
          </w:p>
        </w:tc>
        <w:tc>
          <w:tcPr>
            <w:tcW w:w="621" w:type="pct"/>
          </w:tcPr>
          <w:p w14:paraId="2981667C" w14:textId="77777777" w:rsidR="00B375AB" w:rsidRDefault="00B375AB" w:rsidP="00B375AB">
            <w:pPr>
              <w:spacing w:line="400" w:lineRule="exact"/>
              <w:jc w:val="center"/>
              <w:rPr>
                <w:rFonts w:ascii="仿宋" w:eastAsia="仿宋" w:hAnsi="仿宋"/>
                <w:kern w:val="0"/>
                <w:sz w:val="28"/>
                <w:szCs w:val="28"/>
              </w:rPr>
            </w:pPr>
          </w:p>
        </w:tc>
        <w:tc>
          <w:tcPr>
            <w:tcW w:w="909" w:type="pct"/>
          </w:tcPr>
          <w:p w14:paraId="644570D2" w14:textId="77777777" w:rsidR="00B375AB" w:rsidRDefault="00B375AB" w:rsidP="00B375AB">
            <w:pPr>
              <w:spacing w:line="400" w:lineRule="exact"/>
              <w:jc w:val="center"/>
              <w:rPr>
                <w:rFonts w:ascii="仿宋" w:eastAsia="仿宋" w:hAnsi="仿宋"/>
                <w:kern w:val="0"/>
                <w:sz w:val="28"/>
                <w:szCs w:val="28"/>
              </w:rPr>
            </w:pPr>
          </w:p>
        </w:tc>
      </w:tr>
      <w:tr w:rsidR="00B375AB" w14:paraId="349C51BD" w14:textId="77777777" w:rsidTr="00A147DC">
        <w:trPr>
          <w:trHeight w:val="510"/>
          <w:jc w:val="center"/>
        </w:trPr>
        <w:tc>
          <w:tcPr>
            <w:tcW w:w="865" w:type="pct"/>
          </w:tcPr>
          <w:p w14:paraId="1FAB99B6"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8</w:t>
            </w:r>
          </w:p>
        </w:tc>
        <w:tc>
          <w:tcPr>
            <w:tcW w:w="908" w:type="pct"/>
          </w:tcPr>
          <w:p w14:paraId="15349364" w14:textId="77777777" w:rsidR="00B375AB" w:rsidRDefault="00B375AB" w:rsidP="00B375AB">
            <w:pPr>
              <w:spacing w:line="400" w:lineRule="exact"/>
              <w:jc w:val="center"/>
              <w:rPr>
                <w:rFonts w:ascii="仿宋" w:eastAsia="仿宋" w:hAnsi="仿宋"/>
                <w:kern w:val="0"/>
                <w:sz w:val="28"/>
                <w:szCs w:val="28"/>
              </w:rPr>
            </w:pPr>
          </w:p>
        </w:tc>
        <w:tc>
          <w:tcPr>
            <w:tcW w:w="1264" w:type="pct"/>
          </w:tcPr>
          <w:p w14:paraId="56219838" w14:textId="77777777" w:rsidR="00B375AB" w:rsidRDefault="00B375AB" w:rsidP="00B375AB">
            <w:pPr>
              <w:spacing w:line="400" w:lineRule="exact"/>
              <w:jc w:val="center"/>
              <w:rPr>
                <w:rFonts w:ascii="仿宋" w:eastAsia="仿宋" w:hAnsi="仿宋"/>
                <w:sz w:val="28"/>
                <w:szCs w:val="28"/>
              </w:rPr>
            </w:pPr>
          </w:p>
        </w:tc>
        <w:tc>
          <w:tcPr>
            <w:tcW w:w="433" w:type="pct"/>
          </w:tcPr>
          <w:p w14:paraId="1D07269E" w14:textId="6BFCA3B7" w:rsidR="00B375AB" w:rsidRDefault="00B375AB" w:rsidP="00B375AB">
            <w:pPr>
              <w:spacing w:line="400" w:lineRule="exact"/>
              <w:jc w:val="center"/>
              <w:rPr>
                <w:rFonts w:ascii="仿宋" w:eastAsia="仿宋" w:hAnsi="仿宋"/>
                <w:kern w:val="0"/>
                <w:sz w:val="28"/>
                <w:szCs w:val="28"/>
              </w:rPr>
            </w:pPr>
          </w:p>
        </w:tc>
        <w:tc>
          <w:tcPr>
            <w:tcW w:w="621" w:type="pct"/>
          </w:tcPr>
          <w:p w14:paraId="49F6D18C" w14:textId="77777777" w:rsidR="00B375AB" w:rsidRDefault="00B375AB" w:rsidP="00B375AB">
            <w:pPr>
              <w:spacing w:line="400" w:lineRule="exact"/>
              <w:jc w:val="center"/>
              <w:rPr>
                <w:rFonts w:ascii="仿宋" w:eastAsia="仿宋" w:hAnsi="仿宋"/>
                <w:kern w:val="0"/>
                <w:sz w:val="28"/>
                <w:szCs w:val="28"/>
              </w:rPr>
            </w:pPr>
          </w:p>
        </w:tc>
        <w:tc>
          <w:tcPr>
            <w:tcW w:w="909" w:type="pct"/>
          </w:tcPr>
          <w:p w14:paraId="1CD1B869" w14:textId="77777777" w:rsidR="00B375AB" w:rsidRDefault="00B375AB" w:rsidP="00B375AB">
            <w:pPr>
              <w:spacing w:line="400" w:lineRule="exact"/>
              <w:jc w:val="center"/>
              <w:rPr>
                <w:rFonts w:ascii="仿宋" w:eastAsia="仿宋" w:hAnsi="仿宋"/>
                <w:kern w:val="0"/>
                <w:sz w:val="28"/>
                <w:szCs w:val="28"/>
              </w:rPr>
            </w:pPr>
          </w:p>
        </w:tc>
      </w:tr>
      <w:tr w:rsidR="00B375AB" w14:paraId="40A04F11" w14:textId="77777777" w:rsidTr="00A147DC">
        <w:trPr>
          <w:trHeight w:val="510"/>
          <w:jc w:val="center"/>
        </w:trPr>
        <w:tc>
          <w:tcPr>
            <w:tcW w:w="865" w:type="pct"/>
          </w:tcPr>
          <w:p w14:paraId="6BF87EF9"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9</w:t>
            </w:r>
          </w:p>
        </w:tc>
        <w:tc>
          <w:tcPr>
            <w:tcW w:w="908" w:type="pct"/>
          </w:tcPr>
          <w:p w14:paraId="372C02F4" w14:textId="77777777" w:rsidR="00B375AB" w:rsidRDefault="00B375AB" w:rsidP="00B375AB">
            <w:pPr>
              <w:spacing w:line="400" w:lineRule="exact"/>
              <w:jc w:val="center"/>
              <w:rPr>
                <w:rFonts w:ascii="仿宋" w:eastAsia="仿宋" w:hAnsi="仿宋"/>
                <w:kern w:val="0"/>
                <w:sz w:val="28"/>
                <w:szCs w:val="28"/>
              </w:rPr>
            </w:pPr>
          </w:p>
        </w:tc>
        <w:tc>
          <w:tcPr>
            <w:tcW w:w="1264" w:type="pct"/>
          </w:tcPr>
          <w:p w14:paraId="6E97BABE" w14:textId="77777777" w:rsidR="00B375AB" w:rsidRDefault="00B375AB" w:rsidP="00B375AB">
            <w:pPr>
              <w:spacing w:line="400" w:lineRule="exact"/>
              <w:jc w:val="center"/>
              <w:rPr>
                <w:rFonts w:ascii="仿宋" w:eastAsia="仿宋" w:hAnsi="仿宋"/>
                <w:sz w:val="28"/>
                <w:szCs w:val="28"/>
              </w:rPr>
            </w:pPr>
          </w:p>
        </w:tc>
        <w:tc>
          <w:tcPr>
            <w:tcW w:w="433" w:type="pct"/>
          </w:tcPr>
          <w:p w14:paraId="2E7A2515" w14:textId="61D9762E" w:rsidR="00B375AB" w:rsidRDefault="00B375AB" w:rsidP="00B375AB">
            <w:pPr>
              <w:spacing w:line="400" w:lineRule="exact"/>
              <w:jc w:val="center"/>
              <w:rPr>
                <w:rFonts w:ascii="仿宋" w:eastAsia="仿宋" w:hAnsi="仿宋"/>
                <w:kern w:val="0"/>
                <w:sz w:val="28"/>
                <w:szCs w:val="28"/>
              </w:rPr>
            </w:pPr>
          </w:p>
        </w:tc>
        <w:tc>
          <w:tcPr>
            <w:tcW w:w="621" w:type="pct"/>
          </w:tcPr>
          <w:p w14:paraId="11A24F94" w14:textId="77777777" w:rsidR="00B375AB" w:rsidRDefault="00B375AB" w:rsidP="00B375AB">
            <w:pPr>
              <w:spacing w:line="400" w:lineRule="exact"/>
              <w:jc w:val="center"/>
              <w:rPr>
                <w:rFonts w:ascii="仿宋" w:eastAsia="仿宋" w:hAnsi="仿宋"/>
                <w:kern w:val="0"/>
                <w:sz w:val="28"/>
                <w:szCs w:val="28"/>
              </w:rPr>
            </w:pPr>
          </w:p>
        </w:tc>
        <w:tc>
          <w:tcPr>
            <w:tcW w:w="909" w:type="pct"/>
          </w:tcPr>
          <w:p w14:paraId="1AD38BA1" w14:textId="77777777" w:rsidR="00B375AB" w:rsidRDefault="00B375AB" w:rsidP="00B375AB">
            <w:pPr>
              <w:spacing w:line="400" w:lineRule="exact"/>
              <w:jc w:val="center"/>
              <w:rPr>
                <w:rFonts w:ascii="仿宋" w:eastAsia="仿宋" w:hAnsi="仿宋"/>
                <w:kern w:val="0"/>
                <w:sz w:val="28"/>
                <w:szCs w:val="28"/>
              </w:rPr>
            </w:pPr>
          </w:p>
        </w:tc>
      </w:tr>
      <w:tr w:rsidR="00B375AB" w14:paraId="6C0214AA" w14:textId="77777777" w:rsidTr="00A147DC">
        <w:trPr>
          <w:trHeight w:val="510"/>
          <w:jc w:val="center"/>
        </w:trPr>
        <w:tc>
          <w:tcPr>
            <w:tcW w:w="865" w:type="pct"/>
          </w:tcPr>
          <w:p w14:paraId="61062620"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10</w:t>
            </w:r>
          </w:p>
        </w:tc>
        <w:tc>
          <w:tcPr>
            <w:tcW w:w="908" w:type="pct"/>
          </w:tcPr>
          <w:p w14:paraId="43F1897E" w14:textId="77777777" w:rsidR="00B375AB" w:rsidRDefault="00B375AB" w:rsidP="00B375AB">
            <w:pPr>
              <w:spacing w:line="400" w:lineRule="exact"/>
              <w:jc w:val="center"/>
              <w:rPr>
                <w:rFonts w:ascii="仿宋" w:eastAsia="仿宋" w:hAnsi="仿宋"/>
                <w:kern w:val="0"/>
                <w:sz w:val="28"/>
                <w:szCs w:val="28"/>
              </w:rPr>
            </w:pPr>
          </w:p>
        </w:tc>
        <w:tc>
          <w:tcPr>
            <w:tcW w:w="1264" w:type="pct"/>
          </w:tcPr>
          <w:p w14:paraId="407E4298" w14:textId="77777777" w:rsidR="00B375AB" w:rsidRDefault="00B375AB" w:rsidP="00B375AB">
            <w:pPr>
              <w:spacing w:line="400" w:lineRule="exact"/>
              <w:jc w:val="center"/>
              <w:rPr>
                <w:rFonts w:ascii="仿宋" w:eastAsia="仿宋" w:hAnsi="仿宋"/>
                <w:sz w:val="28"/>
                <w:szCs w:val="28"/>
              </w:rPr>
            </w:pPr>
          </w:p>
        </w:tc>
        <w:tc>
          <w:tcPr>
            <w:tcW w:w="433" w:type="pct"/>
          </w:tcPr>
          <w:p w14:paraId="243487E2" w14:textId="4DE40AC7" w:rsidR="00B375AB" w:rsidRDefault="00B375AB" w:rsidP="00B375AB">
            <w:pPr>
              <w:spacing w:line="400" w:lineRule="exact"/>
              <w:jc w:val="center"/>
              <w:rPr>
                <w:rFonts w:ascii="仿宋" w:eastAsia="仿宋" w:hAnsi="仿宋"/>
                <w:kern w:val="0"/>
                <w:sz w:val="28"/>
                <w:szCs w:val="28"/>
              </w:rPr>
            </w:pPr>
          </w:p>
        </w:tc>
        <w:tc>
          <w:tcPr>
            <w:tcW w:w="621" w:type="pct"/>
          </w:tcPr>
          <w:p w14:paraId="54D29089" w14:textId="77777777" w:rsidR="00B375AB" w:rsidRDefault="00B375AB" w:rsidP="00B375AB">
            <w:pPr>
              <w:spacing w:line="400" w:lineRule="exact"/>
              <w:jc w:val="center"/>
              <w:rPr>
                <w:rFonts w:ascii="仿宋" w:eastAsia="仿宋" w:hAnsi="仿宋"/>
                <w:kern w:val="0"/>
                <w:sz w:val="28"/>
                <w:szCs w:val="28"/>
              </w:rPr>
            </w:pPr>
          </w:p>
        </w:tc>
        <w:tc>
          <w:tcPr>
            <w:tcW w:w="909" w:type="pct"/>
          </w:tcPr>
          <w:p w14:paraId="2CFFCA56" w14:textId="77777777" w:rsidR="00B375AB" w:rsidRDefault="00B375AB" w:rsidP="00B375AB">
            <w:pPr>
              <w:spacing w:line="400" w:lineRule="exact"/>
              <w:jc w:val="center"/>
              <w:rPr>
                <w:rFonts w:ascii="仿宋" w:eastAsia="仿宋" w:hAnsi="仿宋"/>
                <w:kern w:val="0"/>
                <w:sz w:val="28"/>
                <w:szCs w:val="28"/>
              </w:rPr>
            </w:pPr>
          </w:p>
        </w:tc>
      </w:tr>
      <w:tr w:rsidR="00B375AB" w14:paraId="52B03421" w14:textId="77777777" w:rsidTr="00A147DC">
        <w:trPr>
          <w:trHeight w:val="510"/>
          <w:jc w:val="center"/>
        </w:trPr>
        <w:tc>
          <w:tcPr>
            <w:tcW w:w="865" w:type="pct"/>
          </w:tcPr>
          <w:p w14:paraId="26DFAC47"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11</w:t>
            </w:r>
          </w:p>
        </w:tc>
        <w:tc>
          <w:tcPr>
            <w:tcW w:w="908" w:type="pct"/>
          </w:tcPr>
          <w:p w14:paraId="6DE0F6A2" w14:textId="77777777" w:rsidR="00B375AB" w:rsidRDefault="00B375AB" w:rsidP="00B375AB">
            <w:pPr>
              <w:spacing w:line="400" w:lineRule="exact"/>
              <w:jc w:val="center"/>
              <w:rPr>
                <w:rFonts w:ascii="仿宋" w:eastAsia="仿宋" w:hAnsi="仿宋"/>
                <w:kern w:val="0"/>
                <w:sz w:val="28"/>
                <w:szCs w:val="28"/>
              </w:rPr>
            </w:pPr>
          </w:p>
        </w:tc>
        <w:tc>
          <w:tcPr>
            <w:tcW w:w="1264" w:type="pct"/>
          </w:tcPr>
          <w:p w14:paraId="57B14C68" w14:textId="77777777" w:rsidR="00B375AB" w:rsidRDefault="00B375AB" w:rsidP="00B375AB">
            <w:pPr>
              <w:spacing w:line="400" w:lineRule="exact"/>
              <w:jc w:val="center"/>
              <w:rPr>
                <w:rFonts w:ascii="仿宋" w:eastAsia="仿宋" w:hAnsi="仿宋"/>
                <w:sz w:val="28"/>
                <w:szCs w:val="28"/>
              </w:rPr>
            </w:pPr>
          </w:p>
        </w:tc>
        <w:tc>
          <w:tcPr>
            <w:tcW w:w="433" w:type="pct"/>
          </w:tcPr>
          <w:p w14:paraId="6A6292B2" w14:textId="46CD93F1" w:rsidR="00B375AB" w:rsidRDefault="00B375AB" w:rsidP="00B375AB">
            <w:pPr>
              <w:spacing w:line="400" w:lineRule="exact"/>
              <w:jc w:val="center"/>
              <w:rPr>
                <w:rFonts w:ascii="仿宋" w:eastAsia="仿宋" w:hAnsi="仿宋"/>
                <w:kern w:val="0"/>
                <w:sz w:val="28"/>
                <w:szCs w:val="28"/>
              </w:rPr>
            </w:pPr>
          </w:p>
        </w:tc>
        <w:tc>
          <w:tcPr>
            <w:tcW w:w="621" w:type="pct"/>
          </w:tcPr>
          <w:p w14:paraId="1337E366" w14:textId="77777777" w:rsidR="00B375AB" w:rsidRDefault="00B375AB" w:rsidP="00B375AB">
            <w:pPr>
              <w:spacing w:line="400" w:lineRule="exact"/>
              <w:jc w:val="center"/>
              <w:rPr>
                <w:rFonts w:ascii="仿宋" w:eastAsia="仿宋" w:hAnsi="仿宋"/>
                <w:kern w:val="0"/>
                <w:sz w:val="28"/>
                <w:szCs w:val="28"/>
              </w:rPr>
            </w:pPr>
          </w:p>
        </w:tc>
        <w:tc>
          <w:tcPr>
            <w:tcW w:w="909" w:type="pct"/>
          </w:tcPr>
          <w:p w14:paraId="621B76FA" w14:textId="77777777" w:rsidR="00B375AB" w:rsidRDefault="00B375AB" w:rsidP="00B375AB">
            <w:pPr>
              <w:spacing w:line="400" w:lineRule="exact"/>
              <w:jc w:val="center"/>
              <w:rPr>
                <w:rFonts w:ascii="仿宋" w:eastAsia="仿宋" w:hAnsi="仿宋"/>
                <w:kern w:val="0"/>
                <w:sz w:val="28"/>
                <w:szCs w:val="28"/>
              </w:rPr>
            </w:pPr>
          </w:p>
        </w:tc>
      </w:tr>
      <w:tr w:rsidR="00B375AB" w14:paraId="4DC277A8" w14:textId="77777777" w:rsidTr="00A147DC">
        <w:trPr>
          <w:trHeight w:val="510"/>
          <w:jc w:val="center"/>
        </w:trPr>
        <w:tc>
          <w:tcPr>
            <w:tcW w:w="865" w:type="pct"/>
          </w:tcPr>
          <w:p w14:paraId="4CCCB1A0" w14:textId="77777777" w:rsidR="00B375AB" w:rsidRDefault="00B375AB" w:rsidP="00B375AB">
            <w:pPr>
              <w:spacing w:line="400" w:lineRule="exact"/>
              <w:jc w:val="center"/>
              <w:rPr>
                <w:rFonts w:ascii="仿宋" w:eastAsia="仿宋" w:hAnsi="仿宋"/>
                <w:kern w:val="0"/>
                <w:sz w:val="28"/>
                <w:szCs w:val="28"/>
              </w:rPr>
            </w:pPr>
            <w:r>
              <w:rPr>
                <w:rFonts w:ascii="仿宋" w:eastAsia="仿宋" w:hAnsi="仿宋" w:hint="eastAsia"/>
                <w:kern w:val="0"/>
                <w:sz w:val="28"/>
                <w:szCs w:val="28"/>
              </w:rPr>
              <w:t>12</w:t>
            </w:r>
          </w:p>
        </w:tc>
        <w:tc>
          <w:tcPr>
            <w:tcW w:w="908" w:type="pct"/>
          </w:tcPr>
          <w:p w14:paraId="63C72695" w14:textId="77777777" w:rsidR="00B375AB" w:rsidRDefault="00B375AB" w:rsidP="00B375AB">
            <w:pPr>
              <w:spacing w:line="400" w:lineRule="exact"/>
              <w:jc w:val="center"/>
              <w:rPr>
                <w:rFonts w:ascii="仿宋" w:eastAsia="仿宋" w:hAnsi="仿宋"/>
                <w:kern w:val="0"/>
                <w:sz w:val="28"/>
                <w:szCs w:val="28"/>
              </w:rPr>
            </w:pPr>
          </w:p>
        </w:tc>
        <w:tc>
          <w:tcPr>
            <w:tcW w:w="1264" w:type="pct"/>
          </w:tcPr>
          <w:p w14:paraId="216037A2" w14:textId="77777777" w:rsidR="00B375AB" w:rsidRDefault="00B375AB" w:rsidP="00B375AB">
            <w:pPr>
              <w:spacing w:line="400" w:lineRule="exact"/>
              <w:jc w:val="center"/>
              <w:rPr>
                <w:rFonts w:ascii="仿宋" w:eastAsia="仿宋" w:hAnsi="仿宋"/>
                <w:sz w:val="28"/>
                <w:szCs w:val="28"/>
              </w:rPr>
            </w:pPr>
          </w:p>
        </w:tc>
        <w:tc>
          <w:tcPr>
            <w:tcW w:w="433" w:type="pct"/>
          </w:tcPr>
          <w:p w14:paraId="6A200BB3" w14:textId="47CD130A" w:rsidR="00B375AB" w:rsidRDefault="00B375AB" w:rsidP="00B375AB">
            <w:pPr>
              <w:spacing w:line="400" w:lineRule="exact"/>
              <w:jc w:val="center"/>
              <w:rPr>
                <w:rFonts w:ascii="仿宋" w:eastAsia="仿宋" w:hAnsi="仿宋"/>
                <w:kern w:val="0"/>
                <w:sz w:val="28"/>
                <w:szCs w:val="28"/>
              </w:rPr>
            </w:pPr>
          </w:p>
        </w:tc>
        <w:tc>
          <w:tcPr>
            <w:tcW w:w="621" w:type="pct"/>
          </w:tcPr>
          <w:p w14:paraId="11C257A3" w14:textId="77777777" w:rsidR="00B375AB" w:rsidRDefault="00B375AB" w:rsidP="00B375AB">
            <w:pPr>
              <w:spacing w:line="400" w:lineRule="exact"/>
              <w:jc w:val="center"/>
              <w:rPr>
                <w:rFonts w:ascii="仿宋" w:eastAsia="仿宋" w:hAnsi="仿宋"/>
                <w:kern w:val="0"/>
                <w:sz w:val="28"/>
                <w:szCs w:val="28"/>
              </w:rPr>
            </w:pPr>
          </w:p>
        </w:tc>
        <w:tc>
          <w:tcPr>
            <w:tcW w:w="909" w:type="pct"/>
          </w:tcPr>
          <w:p w14:paraId="67A8B206" w14:textId="77777777" w:rsidR="00B375AB" w:rsidRDefault="00B375AB" w:rsidP="00B375AB">
            <w:pPr>
              <w:spacing w:line="400" w:lineRule="exact"/>
              <w:jc w:val="center"/>
              <w:rPr>
                <w:rFonts w:ascii="仿宋" w:eastAsia="仿宋" w:hAnsi="仿宋"/>
                <w:kern w:val="0"/>
                <w:sz w:val="28"/>
                <w:szCs w:val="28"/>
              </w:rPr>
            </w:pPr>
          </w:p>
        </w:tc>
      </w:tr>
      <w:tr w:rsidR="00B375AB" w14:paraId="0FF1ED38" w14:textId="77777777" w:rsidTr="00A147DC">
        <w:trPr>
          <w:trHeight w:val="510"/>
          <w:jc w:val="center"/>
        </w:trPr>
        <w:tc>
          <w:tcPr>
            <w:tcW w:w="865" w:type="pct"/>
          </w:tcPr>
          <w:p w14:paraId="5EE36EC2" w14:textId="376B4A5E" w:rsidR="00B375AB" w:rsidRDefault="00B375AB" w:rsidP="00B375AB">
            <w:pPr>
              <w:spacing w:line="400" w:lineRule="exact"/>
              <w:jc w:val="center"/>
              <w:rPr>
                <w:rFonts w:ascii="仿宋" w:eastAsia="仿宋" w:hAnsi="仿宋"/>
                <w:sz w:val="28"/>
                <w:szCs w:val="28"/>
              </w:rPr>
            </w:pPr>
            <w:r>
              <w:rPr>
                <w:rFonts w:ascii="仿宋" w:eastAsia="仿宋" w:hAnsi="仿宋" w:hint="eastAsia"/>
                <w:kern w:val="0"/>
                <w:sz w:val="28"/>
                <w:szCs w:val="28"/>
              </w:rPr>
              <w:t>1</w:t>
            </w:r>
            <w:r>
              <w:rPr>
                <w:rFonts w:ascii="仿宋" w:eastAsia="仿宋" w:hAnsi="仿宋"/>
                <w:kern w:val="0"/>
                <w:sz w:val="28"/>
                <w:szCs w:val="28"/>
              </w:rPr>
              <w:t>3</w:t>
            </w:r>
          </w:p>
        </w:tc>
        <w:tc>
          <w:tcPr>
            <w:tcW w:w="908" w:type="pct"/>
          </w:tcPr>
          <w:p w14:paraId="561CE3BD" w14:textId="77777777" w:rsidR="00B375AB" w:rsidRDefault="00B375AB" w:rsidP="00B375AB">
            <w:pPr>
              <w:spacing w:line="400" w:lineRule="exact"/>
              <w:jc w:val="center"/>
              <w:rPr>
                <w:rFonts w:ascii="仿宋" w:eastAsia="仿宋" w:hAnsi="仿宋"/>
                <w:sz w:val="28"/>
                <w:szCs w:val="28"/>
              </w:rPr>
            </w:pPr>
          </w:p>
        </w:tc>
        <w:tc>
          <w:tcPr>
            <w:tcW w:w="1264" w:type="pct"/>
          </w:tcPr>
          <w:p w14:paraId="3CD2B1C8" w14:textId="77777777" w:rsidR="00B375AB" w:rsidRDefault="00B375AB" w:rsidP="00B375AB">
            <w:pPr>
              <w:spacing w:line="400" w:lineRule="exact"/>
              <w:jc w:val="center"/>
              <w:rPr>
                <w:rFonts w:ascii="仿宋" w:eastAsia="仿宋" w:hAnsi="仿宋"/>
                <w:sz w:val="28"/>
                <w:szCs w:val="28"/>
              </w:rPr>
            </w:pPr>
          </w:p>
        </w:tc>
        <w:tc>
          <w:tcPr>
            <w:tcW w:w="433" w:type="pct"/>
          </w:tcPr>
          <w:p w14:paraId="2D59ACA4" w14:textId="034302E5" w:rsidR="00B375AB" w:rsidRDefault="00B375AB" w:rsidP="00B375AB">
            <w:pPr>
              <w:spacing w:line="400" w:lineRule="exact"/>
              <w:jc w:val="center"/>
              <w:rPr>
                <w:rFonts w:ascii="仿宋" w:eastAsia="仿宋" w:hAnsi="仿宋"/>
                <w:sz w:val="28"/>
                <w:szCs w:val="28"/>
              </w:rPr>
            </w:pPr>
          </w:p>
        </w:tc>
        <w:tc>
          <w:tcPr>
            <w:tcW w:w="621" w:type="pct"/>
          </w:tcPr>
          <w:p w14:paraId="28F9E309" w14:textId="77777777" w:rsidR="00B375AB" w:rsidRDefault="00B375AB" w:rsidP="00B375AB">
            <w:pPr>
              <w:spacing w:line="400" w:lineRule="exact"/>
              <w:jc w:val="center"/>
              <w:rPr>
                <w:rFonts w:ascii="仿宋" w:eastAsia="仿宋" w:hAnsi="仿宋"/>
                <w:sz w:val="28"/>
                <w:szCs w:val="28"/>
              </w:rPr>
            </w:pPr>
          </w:p>
        </w:tc>
        <w:tc>
          <w:tcPr>
            <w:tcW w:w="909" w:type="pct"/>
          </w:tcPr>
          <w:p w14:paraId="1587A5D7" w14:textId="77777777" w:rsidR="00B375AB" w:rsidRDefault="00B375AB" w:rsidP="00B375AB">
            <w:pPr>
              <w:spacing w:line="400" w:lineRule="exact"/>
              <w:jc w:val="center"/>
              <w:rPr>
                <w:rFonts w:ascii="仿宋" w:eastAsia="仿宋" w:hAnsi="仿宋"/>
                <w:sz w:val="28"/>
                <w:szCs w:val="28"/>
              </w:rPr>
            </w:pPr>
          </w:p>
        </w:tc>
      </w:tr>
      <w:tr w:rsidR="00B375AB" w14:paraId="7392E588" w14:textId="77777777" w:rsidTr="00A147DC">
        <w:trPr>
          <w:trHeight w:val="510"/>
          <w:jc w:val="center"/>
        </w:trPr>
        <w:tc>
          <w:tcPr>
            <w:tcW w:w="865" w:type="pct"/>
          </w:tcPr>
          <w:p w14:paraId="463C7029" w14:textId="0CB0BB67" w:rsidR="00B375AB" w:rsidRDefault="00B375AB" w:rsidP="00B375AB">
            <w:pPr>
              <w:spacing w:line="400" w:lineRule="exact"/>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p>
        </w:tc>
        <w:tc>
          <w:tcPr>
            <w:tcW w:w="908" w:type="pct"/>
          </w:tcPr>
          <w:p w14:paraId="17A7BFF8" w14:textId="77777777" w:rsidR="00B375AB" w:rsidRDefault="00B375AB" w:rsidP="00B375AB">
            <w:pPr>
              <w:spacing w:line="400" w:lineRule="exact"/>
              <w:jc w:val="center"/>
              <w:rPr>
                <w:rFonts w:ascii="仿宋" w:eastAsia="仿宋" w:hAnsi="仿宋"/>
                <w:sz w:val="28"/>
                <w:szCs w:val="28"/>
              </w:rPr>
            </w:pPr>
          </w:p>
        </w:tc>
        <w:tc>
          <w:tcPr>
            <w:tcW w:w="1264" w:type="pct"/>
          </w:tcPr>
          <w:p w14:paraId="2F5671F2" w14:textId="77777777" w:rsidR="00B375AB" w:rsidRDefault="00B375AB" w:rsidP="00B375AB">
            <w:pPr>
              <w:spacing w:line="400" w:lineRule="exact"/>
              <w:jc w:val="center"/>
              <w:rPr>
                <w:rFonts w:ascii="仿宋" w:eastAsia="仿宋" w:hAnsi="仿宋"/>
                <w:sz w:val="28"/>
                <w:szCs w:val="28"/>
              </w:rPr>
            </w:pPr>
          </w:p>
        </w:tc>
        <w:tc>
          <w:tcPr>
            <w:tcW w:w="433" w:type="pct"/>
          </w:tcPr>
          <w:p w14:paraId="197C563A" w14:textId="79FB0E09" w:rsidR="00B375AB" w:rsidRDefault="00B375AB" w:rsidP="00B375AB">
            <w:pPr>
              <w:spacing w:line="400" w:lineRule="exact"/>
              <w:jc w:val="center"/>
              <w:rPr>
                <w:rFonts w:ascii="仿宋" w:eastAsia="仿宋" w:hAnsi="仿宋"/>
                <w:sz w:val="28"/>
                <w:szCs w:val="28"/>
              </w:rPr>
            </w:pPr>
          </w:p>
        </w:tc>
        <w:tc>
          <w:tcPr>
            <w:tcW w:w="621" w:type="pct"/>
          </w:tcPr>
          <w:p w14:paraId="187A93E9" w14:textId="77777777" w:rsidR="00B375AB" w:rsidRDefault="00B375AB" w:rsidP="00B375AB">
            <w:pPr>
              <w:spacing w:line="400" w:lineRule="exact"/>
              <w:jc w:val="center"/>
              <w:rPr>
                <w:rFonts w:ascii="仿宋" w:eastAsia="仿宋" w:hAnsi="仿宋"/>
                <w:sz w:val="28"/>
                <w:szCs w:val="28"/>
              </w:rPr>
            </w:pPr>
          </w:p>
        </w:tc>
        <w:tc>
          <w:tcPr>
            <w:tcW w:w="909" w:type="pct"/>
          </w:tcPr>
          <w:p w14:paraId="3189190D" w14:textId="77777777" w:rsidR="00B375AB" w:rsidRDefault="00B375AB" w:rsidP="00B375AB">
            <w:pPr>
              <w:spacing w:line="400" w:lineRule="exact"/>
              <w:jc w:val="center"/>
              <w:rPr>
                <w:rFonts w:ascii="仿宋" w:eastAsia="仿宋" w:hAnsi="仿宋"/>
                <w:sz w:val="28"/>
                <w:szCs w:val="28"/>
              </w:rPr>
            </w:pPr>
          </w:p>
        </w:tc>
      </w:tr>
      <w:tr w:rsidR="00B375AB" w14:paraId="01BA8934" w14:textId="77777777" w:rsidTr="00A147DC">
        <w:trPr>
          <w:trHeight w:val="510"/>
          <w:jc w:val="center"/>
        </w:trPr>
        <w:tc>
          <w:tcPr>
            <w:tcW w:w="865" w:type="pct"/>
          </w:tcPr>
          <w:p w14:paraId="08517FED" w14:textId="023D8317" w:rsidR="00B375AB" w:rsidRDefault="00B375AB" w:rsidP="00B375AB">
            <w:pPr>
              <w:spacing w:line="400" w:lineRule="exact"/>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p>
        </w:tc>
        <w:tc>
          <w:tcPr>
            <w:tcW w:w="908" w:type="pct"/>
          </w:tcPr>
          <w:p w14:paraId="39A5527B" w14:textId="77777777" w:rsidR="00B375AB" w:rsidRDefault="00B375AB" w:rsidP="00B375AB">
            <w:pPr>
              <w:spacing w:line="400" w:lineRule="exact"/>
              <w:jc w:val="center"/>
              <w:rPr>
                <w:rFonts w:ascii="仿宋" w:eastAsia="仿宋" w:hAnsi="仿宋"/>
                <w:sz w:val="28"/>
                <w:szCs w:val="28"/>
              </w:rPr>
            </w:pPr>
          </w:p>
        </w:tc>
        <w:tc>
          <w:tcPr>
            <w:tcW w:w="1264" w:type="pct"/>
          </w:tcPr>
          <w:p w14:paraId="10590E46" w14:textId="77777777" w:rsidR="00B375AB" w:rsidRDefault="00B375AB" w:rsidP="00B375AB">
            <w:pPr>
              <w:spacing w:line="400" w:lineRule="exact"/>
              <w:jc w:val="center"/>
              <w:rPr>
                <w:rFonts w:ascii="仿宋" w:eastAsia="仿宋" w:hAnsi="仿宋"/>
                <w:sz w:val="28"/>
                <w:szCs w:val="28"/>
              </w:rPr>
            </w:pPr>
          </w:p>
        </w:tc>
        <w:tc>
          <w:tcPr>
            <w:tcW w:w="433" w:type="pct"/>
          </w:tcPr>
          <w:p w14:paraId="165A190B" w14:textId="225E225D" w:rsidR="00B375AB" w:rsidRDefault="00B375AB" w:rsidP="00B375AB">
            <w:pPr>
              <w:spacing w:line="400" w:lineRule="exact"/>
              <w:jc w:val="center"/>
              <w:rPr>
                <w:rFonts w:ascii="仿宋" w:eastAsia="仿宋" w:hAnsi="仿宋"/>
                <w:sz w:val="28"/>
                <w:szCs w:val="28"/>
              </w:rPr>
            </w:pPr>
          </w:p>
        </w:tc>
        <w:tc>
          <w:tcPr>
            <w:tcW w:w="621" w:type="pct"/>
          </w:tcPr>
          <w:p w14:paraId="4C220292" w14:textId="77777777" w:rsidR="00B375AB" w:rsidRDefault="00B375AB" w:rsidP="00B375AB">
            <w:pPr>
              <w:spacing w:line="400" w:lineRule="exact"/>
              <w:jc w:val="center"/>
              <w:rPr>
                <w:rFonts w:ascii="仿宋" w:eastAsia="仿宋" w:hAnsi="仿宋"/>
                <w:sz w:val="28"/>
                <w:szCs w:val="28"/>
              </w:rPr>
            </w:pPr>
          </w:p>
        </w:tc>
        <w:tc>
          <w:tcPr>
            <w:tcW w:w="909" w:type="pct"/>
          </w:tcPr>
          <w:p w14:paraId="4FC989DB" w14:textId="77777777" w:rsidR="00B375AB" w:rsidRDefault="00B375AB" w:rsidP="00B375AB">
            <w:pPr>
              <w:spacing w:line="400" w:lineRule="exact"/>
              <w:jc w:val="center"/>
              <w:rPr>
                <w:rFonts w:ascii="仿宋" w:eastAsia="仿宋" w:hAnsi="仿宋"/>
                <w:sz w:val="28"/>
                <w:szCs w:val="28"/>
              </w:rPr>
            </w:pPr>
          </w:p>
        </w:tc>
      </w:tr>
    </w:tbl>
    <w:p w14:paraId="38753BF4" w14:textId="77777777" w:rsidR="00CC455D" w:rsidRDefault="00CC455D" w:rsidP="00CC455D">
      <w:pPr>
        <w:spacing w:line="400" w:lineRule="exact"/>
        <w:rPr>
          <w:rFonts w:ascii="仿宋" w:eastAsia="仿宋" w:hAnsi="仿宋"/>
          <w:sz w:val="28"/>
          <w:szCs w:val="28"/>
        </w:rPr>
      </w:pPr>
      <w:r>
        <w:rPr>
          <w:rFonts w:ascii="仿宋" w:eastAsia="仿宋" w:hAnsi="仿宋" w:hint="eastAsia"/>
          <w:sz w:val="28"/>
          <w:szCs w:val="28"/>
        </w:rPr>
        <w:t>填表说明:</w:t>
      </w:r>
    </w:p>
    <w:p w14:paraId="0489C3E7" w14:textId="77777777" w:rsidR="00CC455D" w:rsidRDefault="00CC455D" w:rsidP="00CC455D">
      <w:pPr>
        <w:spacing w:line="400" w:lineRule="exact"/>
        <w:rPr>
          <w:rFonts w:ascii="仿宋" w:eastAsia="仿宋" w:hAnsi="仿宋"/>
          <w:sz w:val="28"/>
          <w:szCs w:val="28"/>
        </w:rPr>
      </w:pPr>
      <w:r>
        <w:rPr>
          <w:rFonts w:ascii="仿宋" w:eastAsia="仿宋" w:hAnsi="仿宋" w:hint="eastAsia"/>
          <w:sz w:val="28"/>
          <w:szCs w:val="28"/>
        </w:rPr>
        <w:t>1.参加单打运动员在相应单元格填写“√”；</w:t>
      </w:r>
    </w:p>
    <w:p w14:paraId="342D3A9A" w14:textId="77777777" w:rsidR="00CC455D" w:rsidRDefault="00CC455D" w:rsidP="00CC455D">
      <w:pPr>
        <w:spacing w:line="400" w:lineRule="exact"/>
        <w:rPr>
          <w:rFonts w:ascii="仿宋" w:eastAsia="仿宋" w:hAnsi="仿宋"/>
          <w:sz w:val="28"/>
          <w:szCs w:val="28"/>
        </w:rPr>
      </w:pPr>
      <w:r>
        <w:rPr>
          <w:rFonts w:ascii="仿宋" w:eastAsia="仿宋" w:hAnsi="仿宋" w:hint="eastAsia"/>
          <w:sz w:val="28"/>
          <w:szCs w:val="28"/>
        </w:rPr>
        <w:t>2.参加双打队员在相应单元格标注本队的双打配对序号（数字或字母）；</w:t>
      </w:r>
    </w:p>
    <w:p w14:paraId="4BE10343" w14:textId="2C83E6C9" w:rsidR="00AE3CD5" w:rsidRPr="00A147DC" w:rsidRDefault="00CC455D" w:rsidP="00AE3CD5">
      <w:pPr>
        <w:rPr>
          <w:rFonts w:ascii="仿宋" w:eastAsia="仿宋" w:hAnsi="仿宋" w:hint="eastAsia"/>
          <w:sz w:val="28"/>
          <w:szCs w:val="28"/>
        </w:rPr>
      </w:pPr>
      <w:r>
        <w:rPr>
          <w:rFonts w:ascii="仿宋" w:eastAsia="仿宋" w:hAnsi="仿宋" w:hint="eastAsia"/>
          <w:sz w:val="28"/>
          <w:szCs w:val="28"/>
        </w:rPr>
        <w:t>3.参加团体队员在相应单元格内标注本队的团体序号（数字）。</w:t>
      </w:r>
      <w:bookmarkStart w:id="2" w:name="_GoBack"/>
      <w:bookmarkEnd w:id="2"/>
    </w:p>
    <w:sectPr w:rsidR="00AE3CD5" w:rsidRPr="00A147DC" w:rsidSect="00764CE8">
      <w:pgSz w:w="11906" w:h="16838"/>
      <w:pgMar w:top="1440" w:right="1080" w:bottom="1440" w:left="108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D43E" w14:textId="77777777" w:rsidR="00511A5C" w:rsidRDefault="00511A5C">
      <w:r>
        <w:separator/>
      </w:r>
    </w:p>
  </w:endnote>
  <w:endnote w:type="continuationSeparator" w:id="0">
    <w:p w14:paraId="532418D4" w14:textId="77777777" w:rsidR="00511A5C" w:rsidRDefault="0051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E2B68" w14:textId="77777777" w:rsidR="00511A5C" w:rsidRDefault="00511A5C">
      <w:r>
        <w:separator/>
      </w:r>
    </w:p>
  </w:footnote>
  <w:footnote w:type="continuationSeparator" w:id="0">
    <w:p w14:paraId="7A324236" w14:textId="77777777" w:rsidR="00511A5C" w:rsidRDefault="00511A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5CD99"/>
    <w:multiLevelType w:val="singleLevel"/>
    <w:tmpl w:val="C475CD99"/>
    <w:lvl w:ilvl="0">
      <w:start w:val="10"/>
      <w:numFmt w:val="chineseCounting"/>
      <w:suff w:val="nothing"/>
      <w:lvlText w:val="%1、"/>
      <w:lvlJc w:val="left"/>
      <w:rPr>
        <w:rFonts w:hint="eastAsia"/>
      </w:rPr>
    </w:lvl>
  </w:abstractNum>
  <w:abstractNum w:abstractNumId="1" w15:restartNumberingAfterBreak="0">
    <w:nsid w:val="F1A94856"/>
    <w:multiLevelType w:val="singleLevel"/>
    <w:tmpl w:val="F1A94856"/>
    <w:lvl w:ilvl="0">
      <w:start w:val="6"/>
      <w:numFmt w:val="chineseCounting"/>
      <w:suff w:val="nothing"/>
      <w:lvlText w:val="%1、"/>
      <w:lvlJc w:val="left"/>
      <w:rPr>
        <w:rFonts w:hint="eastAsia"/>
      </w:rPr>
    </w:lvl>
  </w:abstractNum>
  <w:abstractNum w:abstractNumId="2" w15:restartNumberingAfterBreak="0">
    <w:nsid w:val="135AED94"/>
    <w:multiLevelType w:val="singleLevel"/>
    <w:tmpl w:val="135AED94"/>
    <w:lvl w:ilvl="0">
      <w:start w:val="1"/>
      <w:numFmt w:val="chineseCounting"/>
      <w:suff w:val="nothing"/>
      <w:lvlText w:val="（%1）"/>
      <w:lvlJc w:val="left"/>
      <w:pPr>
        <w:ind w:left="-260"/>
      </w:pPr>
      <w:rPr>
        <w:rFonts w:hint="eastAsia"/>
      </w:rPr>
    </w:lvl>
  </w:abstractNum>
  <w:abstractNum w:abstractNumId="3" w15:restartNumberingAfterBreak="0">
    <w:nsid w:val="459A5FE6"/>
    <w:multiLevelType w:val="hybridMultilevel"/>
    <w:tmpl w:val="8B8AB7C8"/>
    <w:lvl w:ilvl="0" w:tplc="7BBAECD0">
      <w:start w:val="2"/>
      <w:numFmt w:val="japaneseCounting"/>
      <w:lvlText w:val="（%1）"/>
      <w:lvlJc w:val="left"/>
      <w:pPr>
        <w:ind w:left="1388" w:hanging="828"/>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C2969BD"/>
    <w:multiLevelType w:val="hybridMultilevel"/>
    <w:tmpl w:val="73EA5F98"/>
    <w:lvl w:ilvl="0" w:tplc="2972523E">
      <w:start w:val="1"/>
      <w:numFmt w:val="decimal"/>
      <w:lvlText w:val="%1、"/>
      <w:lvlJc w:val="left"/>
      <w:pPr>
        <w:ind w:left="1279" w:hanging="720"/>
      </w:pPr>
      <w:rPr>
        <w:rFonts w:hint="default"/>
      </w:rPr>
    </w:lvl>
    <w:lvl w:ilvl="1" w:tplc="04090019" w:tentative="1">
      <w:start w:val="1"/>
      <w:numFmt w:val="lowerLetter"/>
      <w:lvlText w:val="%2)"/>
      <w:lvlJc w:val="left"/>
      <w:pPr>
        <w:ind w:left="1439" w:hanging="440"/>
      </w:pPr>
    </w:lvl>
    <w:lvl w:ilvl="2" w:tplc="0409001B" w:tentative="1">
      <w:start w:val="1"/>
      <w:numFmt w:val="lowerRoman"/>
      <w:lvlText w:val="%3."/>
      <w:lvlJc w:val="right"/>
      <w:pPr>
        <w:ind w:left="1879" w:hanging="440"/>
      </w:pPr>
    </w:lvl>
    <w:lvl w:ilvl="3" w:tplc="0409000F" w:tentative="1">
      <w:start w:val="1"/>
      <w:numFmt w:val="decimal"/>
      <w:lvlText w:val="%4."/>
      <w:lvlJc w:val="left"/>
      <w:pPr>
        <w:ind w:left="2319" w:hanging="440"/>
      </w:pPr>
    </w:lvl>
    <w:lvl w:ilvl="4" w:tplc="04090019" w:tentative="1">
      <w:start w:val="1"/>
      <w:numFmt w:val="lowerLetter"/>
      <w:lvlText w:val="%5)"/>
      <w:lvlJc w:val="left"/>
      <w:pPr>
        <w:ind w:left="2759" w:hanging="440"/>
      </w:pPr>
    </w:lvl>
    <w:lvl w:ilvl="5" w:tplc="0409001B" w:tentative="1">
      <w:start w:val="1"/>
      <w:numFmt w:val="lowerRoman"/>
      <w:lvlText w:val="%6."/>
      <w:lvlJc w:val="right"/>
      <w:pPr>
        <w:ind w:left="3199" w:hanging="440"/>
      </w:pPr>
    </w:lvl>
    <w:lvl w:ilvl="6" w:tplc="0409000F" w:tentative="1">
      <w:start w:val="1"/>
      <w:numFmt w:val="decimal"/>
      <w:lvlText w:val="%7."/>
      <w:lvlJc w:val="left"/>
      <w:pPr>
        <w:ind w:left="3639" w:hanging="440"/>
      </w:pPr>
    </w:lvl>
    <w:lvl w:ilvl="7" w:tplc="04090019" w:tentative="1">
      <w:start w:val="1"/>
      <w:numFmt w:val="lowerLetter"/>
      <w:lvlText w:val="%8)"/>
      <w:lvlJc w:val="left"/>
      <w:pPr>
        <w:ind w:left="4079" w:hanging="440"/>
      </w:pPr>
    </w:lvl>
    <w:lvl w:ilvl="8" w:tplc="0409001B" w:tentative="1">
      <w:start w:val="1"/>
      <w:numFmt w:val="lowerRoman"/>
      <w:lvlText w:val="%9."/>
      <w:lvlJc w:val="right"/>
      <w:pPr>
        <w:ind w:left="4519" w:hanging="44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2776165D"/>
    <w:rsid w:val="000153DD"/>
    <w:rsid w:val="000155EF"/>
    <w:rsid w:val="000175EF"/>
    <w:rsid w:val="000264B9"/>
    <w:rsid w:val="0008247F"/>
    <w:rsid w:val="000969B0"/>
    <w:rsid w:val="000C46F7"/>
    <w:rsid w:val="000F6E32"/>
    <w:rsid w:val="00163BDF"/>
    <w:rsid w:val="00170191"/>
    <w:rsid w:val="00185869"/>
    <w:rsid w:val="001978A0"/>
    <w:rsid w:val="001A06D0"/>
    <w:rsid w:val="001E2333"/>
    <w:rsid w:val="002265D2"/>
    <w:rsid w:val="002404F5"/>
    <w:rsid w:val="00274A00"/>
    <w:rsid w:val="0028134F"/>
    <w:rsid w:val="002837D0"/>
    <w:rsid w:val="00284D49"/>
    <w:rsid w:val="00292C46"/>
    <w:rsid w:val="002A2AD6"/>
    <w:rsid w:val="002B7FF6"/>
    <w:rsid w:val="002D6588"/>
    <w:rsid w:val="00303EC0"/>
    <w:rsid w:val="00324392"/>
    <w:rsid w:val="00346CBA"/>
    <w:rsid w:val="00353A32"/>
    <w:rsid w:val="003631E0"/>
    <w:rsid w:val="0037638B"/>
    <w:rsid w:val="00386E2E"/>
    <w:rsid w:val="0042752E"/>
    <w:rsid w:val="00434C96"/>
    <w:rsid w:val="00490368"/>
    <w:rsid w:val="00511A5C"/>
    <w:rsid w:val="0053779F"/>
    <w:rsid w:val="00567B04"/>
    <w:rsid w:val="005A7441"/>
    <w:rsid w:val="005D2B22"/>
    <w:rsid w:val="005F5E1D"/>
    <w:rsid w:val="00611CD4"/>
    <w:rsid w:val="006231D7"/>
    <w:rsid w:val="00630DC3"/>
    <w:rsid w:val="0063588F"/>
    <w:rsid w:val="00645A92"/>
    <w:rsid w:val="00660F06"/>
    <w:rsid w:val="0068144D"/>
    <w:rsid w:val="0068605F"/>
    <w:rsid w:val="0069049F"/>
    <w:rsid w:val="00692D98"/>
    <w:rsid w:val="006955B9"/>
    <w:rsid w:val="006A610B"/>
    <w:rsid w:val="006B24EA"/>
    <w:rsid w:val="006F132D"/>
    <w:rsid w:val="00704096"/>
    <w:rsid w:val="00727BEB"/>
    <w:rsid w:val="007558F5"/>
    <w:rsid w:val="00764802"/>
    <w:rsid w:val="00764CE8"/>
    <w:rsid w:val="007C7802"/>
    <w:rsid w:val="007D160F"/>
    <w:rsid w:val="007F0CD2"/>
    <w:rsid w:val="00805727"/>
    <w:rsid w:val="008811C3"/>
    <w:rsid w:val="008A0693"/>
    <w:rsid w:val="008A729F"/>
    <w:rsid w:val="008B4A65"/>
    <w:rsid w:val="008B54A4"/>
    <w:rsid w:val="008B5660"/>
    <w:rsid w:val="009212C4"/>
    <w:rsid w:val="009257F8"/>
    <w:rsid w:val="009423F2"/>
    <w:rsid w:val="009E0BFC"/>
    <w:rsid w:val="00A03DC2"/>
    <w:rsid w:val="00A147DC"/>
    <w:rsid w:val="00A62C24"/>
    <w:rsid w:val="00A813FF"/>
    <w:rsid w:val="00AA7766"/>
    <w:rsid w:val="00AE3CD5"/>
    <w:rsid w:val="00AE52BC"/>
    <w:rsid w:val="00AF2AAB"/>
    <w:rsid w:val="00AF65B8"/>
    <w:rsid w:val="00B16D3B"/>
    <w:rsid w:val="00B375AB"/>
    <w:rsid w:val="00BB755A"/>
    <w:rsid w:val="00BF4352"/>
    <w:rsid w:val="00C15C28"/>
    <w:rsid w:val="00C27535"/>
    <w:rsid w:val="00C47078"/>
    <w:rsid w:val="00C536EA"/>
    <w:rsid w:val="00C67A9E"/>
    <w:rsid w:val="00C753A7"/>
    <w:rsid w:val="00CB3C1D"/>
    <w:rsid w:val="00CC05E0"/>
    <w:rsid w:val="00CC455D"/>
    <w:rsid w:val="00D05274"/>
    <w:rsid w:val="00D05783"/>
    <w:rsid w:val="00D437D7"/>
    <w:rsid w:val="00D634D2"/>
    <w:rsid w:val="00D720EF"/>
    <w:rsid w:val="00D77692"/>
    <w:rsid w:val="00D8026F"/>
    <w:rsid w:val="00DB0341"/>
    <w:rsid w:val="00E17B16"/>
    <w:rsid w:val="00E439A1"/>
    <w:rsid w:val="00E44680"/>
    <w:rsid w:val="00E47204"/>
    <w:rsid w:val="00E802A6"/>
    <w:rsid w:val="00E83B0F"/>
    <w:rsid w:val="00E87BCA"/>
    <w:rsid w:val="00EA6AC8"/>
    <w:rsid w:val="00EB47F4"/>
    <w:rsid w:val="00F23223"/>
    <w:rsid w:val="00F4040B"/>
    <w:rsid w:val="00F860FB"/>
    <w:rsid w:val="00F90D4A"/>
    <w:rsid w:val="00FC051C"/>
    <w:rsid w:val="00FD55FF"/>
    <w:rsid w:val="018067FB"/>
    <w:rsid w:val="020A6183"/>
    <w:rsid w:val="067D48E8"/>
    <w:rsid w:val="07C47A5C"/>
    <w:rsid w:val="0A3D674E"/>
    <w:rsid w:val="117E22BB"/>
    <w:rsid w:val="14BA05C2"/>
    <w:rsid w:val="163665D6"/>
    <w:rsid w:val="1B800B51"/>
    <w:rsid w:val="1E8E49EE"/>
    <w:rsid w:val="24495007"/>
    <w:rsid w:val="260C2653"/>
    <w:rsid w:val="2776165D"/>
    <w:rsid w:val="2A452D3E"/>
    <w:rsid w:val="37F20A86"/>
    <w:rsid w:val="38BA0CF2"/>
    <w:rsid w:val="3E4B0278"/>
    <w:rsid w:val="42986444"/>
    <w:rsid w:val="443D3AFC"/>
    <w:rsid w:val="48CF15D3"/>
    <w:rsid w:val="4FF00C1A"/>
    <w:rsid w:val="59481FDD"/>
    <w:rsid w:val="5C712EAE"/>
    <w:rsid w:val="5C835DCA"/>
    <w:rsid w:val="5FAE5456"/>
    <w:rsid w:val="60971BD3"/>
    <w:rsid w:val="628D5FAE"/>
    <w:rsid w:val="645111D2"/>
    <w:rsid w:val="6A415844"/>
    <w:rsid w:val="759A4439"/>
    <w:rsid w:val="76547195"/>
    <w:rsid w:val="78D2287F"/>
    <w:rsid w:val="7E4C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30495"/>
  <w15:docId w15:val="{A79B0332-52C0-420E-A060-8A6AF44F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
      <w:ind w:left="105" w:right="284"/>
      <w:jc w:val="center"/>
      <w:outlineLvl w:val="0"/>
    </w:pPr>
    <w:rPr>
      <w:b/>
      <w:bCs/>
      <w:sz w:val="36"/>
      <w:szCs w:val="36"/>
    </w:rPr>
  </w:style>
  <w:style w:type="paragraph" w:styleId="2">
    <w:name w:val="heading 2"/>
    <w:basedOn w:val="a"/>
    <w:next w:val="a"/>
    <w:link w:val="20"/>
    <w:semiHidden/>
    <w:unhideWhenUsed/>
    <w:qFormat/>
    <w:rsid w:val="006F13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character" w:styleId="a4">
    <w:name w:val="Hyperlink"/>
    <w:basedOn w:val="a0"/>
    <w:qFormat/>
    <w:rPr>
      <w:color w:val="0000FF"/>
      <w:u w:val="single"/>
    </w:rPr>
  </w:style>
  <w:style w:type="paragraph" w:customStyle="1" w:styleId="TableParagraph">
    <w:name w:val="Table Paragraph"/>
    <w:basedOn w:val="a"/>
    <w:uiPriority w:val="1"/>
    <w:qFormat/>
  </w:style>
  <w:style w:type="paragraph" w:styleId="a5">
    <w:name w:val="List Paragraph"/>
    <w:basedOn w:val="a"/>
    <w:uiPriority w:val="99"/>
    <w:qFormat/>
    <w:pPr>
      <w:ind w:firstLineChars="200" w:firstLine="420"/>
    </w:pPr>
  </w:style>
  <w:style w:type="character" w:styleId="a6">
    <w:name w:val="annotation reference"/>
    <w:basedOn w:val="a0"/>
    <w:rsid w:val="006955B9"/>
    <w:rPr>
      <w:sz w:val="21"/>
      <w:szCs w:val="21"/>
    </w:rPr>
  </w:style>
  <w:style w:type="paragraph" w:styleId="a7">
    <w:name w:val="annotation text"/>
    <w:basedOn w:val="a"/>
    <w:link w:val="a8"/>
    <w:rsid w:val="006955B9"/>
  </w:style>
  <w:style w:type="character" w:customStyle="1" w:styleId="a8">
    <w:name w:val="批注文字 字符"/>
    <w:basedOn w:val="a0"/>
    <w:link w:val="a7"/>
    <w:rsid w:val="006955B9"/>
    <w:rPr>
      <w:rFonts w:ascii="宋体" w:hAnsi="宋体" w:cs="宋体"/>
      <w:sz w:val="22"/>
      <w:szCs w:val="22"/>
      <w:lang w:val="zh-CN" w:bidi="zh-CN"/>
    </w:rPr>
  </w:style>
  <w:style w:type="paragraph" w:styleId="a9">
    <w:name w:val="annotation subject"/>
    <w:basedOn w:val="a7"/>
    <w:next w:val="a7"/>
    <w:link w:val="aa"/>
    <w:rsid w:val="006955B9"/>
    <w:rPr>
      <w:b/>
      <w:bCs/>
    </w:rPr>
  </w:style>
  <w:style w:type="character" w:customStyle="1" w:styleId="aa">
    <w:name w:val="批注主题 字符"/>
    <w:basedOn w:val="a8"/>
    <w:link w:val="a9"/>
    <w:rsid w:val="006955B9"/>
    <w:rPr>
      <w:rFonts w:ascii="宋体" w:hAnsi="宋体" w:cs="宋体"/>
      <w:b/>
      <w:bCs/>
      <w:sz w:val="22"/>
      <w:szCs w:val="22"/>
      <w:lang w:val="zh-CN" w:bidi="zh-CN"/>
    </w:rPr>
  </w:style>
  <w:style w:type="paragraph" w:styleId="ab">
    <w:name w:val="Balloon Text"/>
    <w:basedOn w:val="a"/>
    <w:link w:val="ac"/>
    <w:rsid w:val="006955B9"/>
    <w:rPr>
      <w:sz w:val="18"/>
      <w:szCs w:val="18"/>
    </w:rPr>
  </w:style>
  <w:style w:type="character" w:customStyle="1" w:styleId="ac">
    <w:name w:val="批注框文本 字符"/>
    <w:basedOn w:val="a0"/>
    <w:link w:val="ab"/>
    <w:rsid w:val="006955B9"/>
    <w:rPr>
      <w:rFonts w:ascii="宋体" w:hAnsi="宋体" w:cs="宋体"/>
      <w:sz w:val="18"/>
      <w:szCs w:val="18"/>
      <w:lang w:val="zh-CN" w:bidi="zh-CN"/>
    </w:rPr>
  </w:style>
  <w:style w:type="paragraph" w:styleId="ad">
    <w:name w:val="header"/>
    <w:basedOn w:val="a"/>
    <w:link w:val="ae"/>
    <w:rsid w:val="00AA776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AA7766"/>
    <w:rPr>
      <w:rFonts w:ascii="宋体" w:hAnsi="宋体" w:cs="宋体"/>
      <w:sz w:val="18"/>
      <w:szCs w:val="18"/>
      <w:lang w:val="zh-CN" w:bidi="zh-CN"/>
    </w:rPr>
  </w:style>
  <w:style w:type="paragraph" w:styleId="af">
    <w:name w:val="footer"/>
    <w:basedOn w:val="a"/>
    <w:link w:val="af0"/>
    <w:rsid w:val="00AA7766"/>
    <w:pPr>
      <w:tabs>
        <w:tab w:val="center" w:pos="4153"/>
        <w:tab w:val="right" w:pos="8306"/>
      </w:tabs>
      <w:snapToGrid w:val="0"/>
    </w:pPr>
    <w:rPr>
      <w:sz w:val="18"/>
      <w:szCs w:val="18"/>
    </w:rPr>
  </w:style>
  <w:style w:type="character" w:customStyle="1" w:styleId="af0">
    <w:name w:val="页脚 字符"/>
    <w:basedOn w:val="a0"/>
    <w:link w:val="af"/>
    <w:rsid w:val="00AA7766"/>
    <w:rPr>
      <w:rFonts w:ascii="宋体" w:hAnsi="宋体" w:cs="宋体"/>
      <w:sz w:val="18"/>
      <w:szCs w:val="18"/>
      <w:lang w:val="zh-CN" w:bidi="zh-CN"/>
    </w:rPr>
  </w:style>
  <w:style w:type="character" w:customStyle="1" w:styleId="20">
    <w:name w:val="标题 2 字符"/>
    <w:basedOn w:val="a0"/>
    <w:link w:val="2"/>
    <w:semiHidden/>
    <w:rsid w:val="006F132D"/>
    <w:rPr>
      <w:rFonts w:asciiTheme="majorHAnsi" w:eastAsiaTheme="majorEastAsia" w:hAnsiTheme="majorHAnsi" w:cstheme="majorBidi"/>
      <w:b/>
      <w:bCs/>
      <w:sz w:val="32"/>
      <w:szCs w:val="32"/>
      <w:lang w:val="zh-CN" w:bidi="zh-CN"/>
    </w:rPr>
  </w:style>
  <w:style w:type="character" w:customStyle="1" w:styleId="2Char">
    <w:name w:val="标题 2 Char"/>
    <w:rsid w:val="005A7441"/>
    <w:rPr>
      <w:rFonts w:ascii="Arial" w:eastAsia="黑体" w:hAnsi="Arial"/>
      <w:b/>
      <w:sz w:val="32"/>
    </w:rPr>
  </w:style>
  <w:style w:type="paragraph" w:styleId="af1">
    <w:name w:val="Date"/>
    <w:basedOn w:val="a"/>
    <w:next w:val="a"/>
    <w:link w:val="af2"/>
    <w:rsid w:val="00AE3CD5"/>
    <w:pPr>
      <w:ind w:leftChars="2500" w:left="100"/>
    </w:pPr>
  </w:style>
  <w:style w:type="character" w:customStyle="1" w:styleId="af2">
    <w:name w:val="日期 字符"/>
    <w:basedOn w:val="a0"/>
    <w:link w:val="af1"/>
    <w:rsid w:val="00AE3CD5"/>
    <w:rPr>
      <w:rFonts w:ascii="宋体" w:hAnsi="宋体" w:cs="宋体"/>
      <w:sz w:val="22"/>
      <w:szCs w:val="22"/>
      <w:lang w:val="zh-CN" w:bidi="zh-CN"/>
    </w:rPr>
  </w:style>
  <w:style w:type="table" w:styleId="af3">
    <w:name w:val="Table Grid"/>
    <w:basedOn w:val="a1"/>
    <w:uiPriority w:val="39"/>
    <w:qFormat/>
    <w:rsid w:val="00AE3C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1DCEDA-5576-483C-9C8A-F2B5CA00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王浩迪</dc:creator>
  <cp:keywords/>
  <dc:description/>
  <cp:lastModifiedBy>Admin</cp:lastModifiedBy>
  <cp:revision>97</cp:revision>
  <dcterms:created xsi:type="dcterms:W3CDTF">2023-03-24T08:47:00Z</dcterms:created>
  <dcterms:modified xsi:type="dcterms:W3CDTF">2023-04-26T07:41:00Z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8376F774551744AAB58ECCE400BBAE5A</vt:lpwstr>
  </property>
</Properties>
</file>