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0B" w:rsidRDefault="00C70E4A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>
        <w:rPr>
          <w:rFonts w:ascii="微软雅黑" w:eastAsia="微软雅黑" w:hAnsi="微软雅黑"/>
          <w:b/>
          <w:bCs/>
          <w:sz w:val="36"/>
          <w:szCs w:val="40"/>
        </w:rPr>
        <w:t>0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 w:rsidR="0041564C"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年度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新闻宣传工作先进单位申报表</w:t>
      </w:r>
    </w:p>
    <w:p w:rsidR="00602E27" w:rsidRPr="0041564C" w:rsidRDefault="00602E27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945" w:type="dxa"/>
        <w:tblInd w:w="-70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2967"/>
        <w:gridCol w:w="2058"/>
        <w:gridCol w:w="2325"/>
        <w:gridCol w:w="2595"/>
      </w:tblGrid>
      <w:tr w:rsidR="00627F60">
        <w:trPr>
          <w:trHeight w:val="67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978" w:type="dxa"/>
            <w:gridSpan w:val="3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9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负责人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4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网数据</w:t>
            </w:r>
            <w:proofErr w:type="gramEnd"/>
          </w:p>
        </w:tc>
      </w:tr>
      <w:tr w:rsidR="00627F60"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1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焦点新闻发布篇数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发稿总得分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新媒体数据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2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0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4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号文章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本单位公众号转发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微文章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年度新闻宣传精品案例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（限申报1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影响力突出的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精品案例）</w:t>
            </w:r>
          </w:p>
        </w:tc>
      </w:tr>
      <w:tr w:rsidR="00627F60">
        <w:trPr>
          <w:trHeight w:val="912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案例名称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发布平台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发布链接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4751"/>
        </w:trPr>
        <w:tc>
          <w:tcPr>
            <w:tcW w:w="9945" w:type="dxa"/>
            <w:gridSpan w:val="4"/>
            <w:shd w:val="clear" w:color="auto" w:fill="FFFFFF" w:themeFill="background1"/>
          </w:tcPr>
          <w:p w:rsidR="00627F60" w:rsidRDefault="00C70E4A">
            <w:pPr>
              <w:snapToGrid w:val="0"/>
              <w:spacing w:line="500" w:lineRule="atLeast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</w:rPr>
              <w:lastRenderedPageBreak/>
              <w:t>案例简介</w:t>
            </w:r>
          </w:p>
          <w:p w:rsidR="00627F60" w:rsidRDefault="00C70E4A" w:rsidP="00ED4ECC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（为在校内外各媒体上发布的影响力突出的文字、图片、音视频等作品，请概述主要内容及特色、传播效果等。限500字以内。）</w:t>
            </w: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>
        <w:trPr>
          <w:trHeight w:val="4952"/>
        </w:trPr>
        <w:tc>
          <w:tcPr>
            <w:tcW w:w="9945" w:type="dxa"/>
            <w:gridSpan w:val="4"/>
            <w:shd w:val="clear" w:color="auto" w:fill="FFFFFF" w:themeFill="background1"/>
          </w:tcPr>
          <w:p w:rsidR="00627F60" w:rsidRDefault="00C70E4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（请概述202</w:t>
            </w:r>
            <w:r w:rsidR="0041564C">
              <w:rPr>
                <w:rFonts w:ascii="微软雅黑" w:eastAsia="微软雅黑" w:hAnsi="微软雅黑" w:hint="eastAsia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sz w:val="22"/>
              </w:rPr>
              <w:t>年度本单位新闻宣传工作成果，包括内容生产、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平台建设、队伍建设、对外宣传等方面的重点工作、特色亮点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</w:t>
            </w:r>
            <w:r w:rsidR="000D770B" w:rsidRPr="00602E27">
              <w:rPr>
                <w:rFonts w:ascii="微软雅黑" w:eastAsia="微软雅黑" w:hAnsi="微软雅黑" w:hint="eastAsia"/>
                <w:sz w:val="22"/>
              </w:rPr>
              <w:t>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等，限1000字以内。社会媒体报道链接列表及版面、所获奖项等支撑材料请另附页。）</w:t>
            </w: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627F60" w:rsidRDefault="00627F60"/>
    <w:p w:rsidR="00627F60" w:rsidRDefault="00C70E4A">
      <w:pPr>
        <w:spacing w:before="240" w:line="40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</w:p>
    <w:p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1、</w:t>
      </w:r>
      <w:r>
        <w:rPr>
          <w:rFonts w:ascii="微软雅黑" w:eastAsia="微软雅黑" w:hAnsi="微软雅黑"/>
          <w:sz w:val="22"/>
        </w:rPr>
        <w:t>数据统计时段：20</w:t>
      </w:r>
      <w:r>
        <w:rPr>
          <w:rFonts w:ascii="微软雅黑" w:eastAsia="微软雅黑" w:hAnsi="微软雅黑" w:hint="eastAsia"/>
          <w:sz w:val="22"/>
        </w:rPr>
        <w:t>2</w:t>
      </w:r>
      <w:r w:rsidR="0041564C"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年1月1日-20</w:t>
      </w:r>
      <w:r>
        <w:rPr>
          <w:rFonts w:ascii="微软雅黑" w:eastAsia="微软雅黑" w:hAnsi="微软雅黑" w:hint="eastAsia"/>
          <w:sz w:val="22"/>
        </w:rPr>
        <w:t>2</w:t>
      </w:r>
      <w:r w:rsidR="0041564C"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年12月1</w:t>
      </w:r>
      <w:r w:rsidR="00ED4ECC">
        <w:rPr>
          <w:rFonts w:ascii="微软雅黑" w:eastAsia="微软雅黑" w:hAnsi="微软雅黑" w:hint="eastAsia"/>
          <w:sz w:val="22"/>
        </w:rPr>
        <w:t>5</w:t>
      </w:r>
      <w:r>
        <w:rPr>
          <w:rFonts w:ascii="微软雅黑" w:eastAsia="微软雅黑" w:hAnsi="微软雅黑"/>
          <w:sz w:val="22"/>
        </w:rPr>
        <w:t>日（以文章发布时间为准）</w:t>
      </w:r>
      <w:r>
        <w:rPr>
          <w:rFonts w:ascii="微软雅黑" w:eastAsia="微软雅黑" w:hAnsi="微软雅黑" w:hint="eastAsia"/>
          <w:sz w:val="22"/>
        </w:rPr>
        <w:t>；</w:t>
      </w:r>
    </w:p>
    <w:p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2"/>
        </w:rPr>
        <w:t>2、</w:t>
      </w:r>
      <w:r>
        <w:rPr>
          <w:rFonts w:ascii="微软雅黑" w:eastAsia="微软雅黑" w:hAnsi="微软雅黑"/>
          <w:sz w:val="22"/>
        </w:rPr>
        <w:t>新闻网统计数据可登录成电新闻网发稿统计系统进行查询：</w:t>
      </w:r>
      <w:hyperlink r:id="rId8" w:history="1">
        <w:r>
          <w:rPr>
            <w:rStyle w:val="a5"/>
            <w:rFonts w:ascii="微软雅黑" w:eastAsia="微软雅黑" w:hAnsi="微软雅黑"/>
            <w:sz w:val="22"/>
          </w:rPr>
          <w:t>http://www.newsdata.uestc.edu.cn/</w:t>
        </w:r>
      </w:hyperlink>
      <w:r>
        <w:rPr>
          <w:rFonts w:ascii="微软雅黑" w:eastAsia="微软雅黑" w:hAnsi="微软雅黑"/>
          <w:sz w:val="22"/>
        </w:rPr>
        <w:t>，</w:t>
      </w:r>
      <w:r w:rsidR="00D13650">
        <w:rPr>
          <w:rFonts w:ascii="微软雅黑" w:eastAsia="微软雅黑" w:hAnsi="微软雅黑"/>
          <w:sz w:val="22"/>
        </w:rPr>
        <w:t>查询结果仅作参考</w:t>
      </w:r>
      <w:r w:rsidR="00D13650"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/>
          <w:sz w:val="22"/>
        </w:rPr>
        <w:t>或直接在成电新闻网</w:t>
      </w:r>
      <w:r w:rsidR="00D13650">
        <w:rPr>
          <w:rFonts w:ascii="微软雅黑" w:eastAsia="微软雅黑" w:hAnsi="微软雅黑"/>
          <w:sz w:val="22"/>
        </w:rPr>
        <w:t>进行</w:t>
      </w:r>
      <w:r>
        <w:rPr>
          <w:rFonts w:ascii="微软雅黑" w:eastAsia="微软雅黑" w:hAnsi="微软雅黑"/>
          <w:sz w:val="22"/>
        </w:rPr>
        <w:t>搜索</w:t>
      </w:r>
      <w:r>
        <w:rPr>
          <w:rFonts w:ascii="微软雅黑" w:eastAsia="微软雅黑" w:hAnsi="微软雅黑" w:hint="eastAsia"/>
          <w:sz w:val="22"/>
        </w:rPr>
        <w:t>，如有疑问请联系党委宣传部（新闻中心）网络宣传办公室 林坤　电话：61830270。</w:t>
      </w:r>
      <w:r>
        <w:rPr>
          <w:rFonts w:ascii="微软雅黑" w:eastAsia="微软雅黑" w:hAnsi="微软雅黑"/>
          <w:sz w:val="24"/>
          <w:szCs w:val="28"/>
        </w:rPr>
        <w:br w:type="page"/>
      </w:r>
    </w:p>
    <w:p w:rsidR="00627F60" w:rsidRDefault="00C70E4A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lastRenderedPageBreak/>
        <w:t>202</w:t>
      </w:r>
      <w:r w:rsidR="0041564C"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年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新闻宣传工作先进个人申报表</w:t>
      </w:r>
    </w:p>
    <w:p w:rsidR="00627F60" w:rsidRDefault="00627F60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765" w:type="dxa"/>
        <w:tblInd w:w="-67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2937"/>
        <w:gridCol w:w="1701"/>
        <w:gridCol w:w="2552"/>
        <w:gridCol w:w="2575"/>
      </w:tblGrid>
      <w:tr w:rsidR="00627F60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申报人联系方式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网数据</w:t>
            </w:r>
            <w:proofErr w:type="gramEnd"/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个人发稿总篇数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个人发稿总得分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文章最高阅读量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负责运营的新媒体平台数据</w:t>
            </w:r>
          </w:p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号文章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本单位公众号转发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微文章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170117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参与创作的新闻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作品</w:t>
            </w:r>
          </w:p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（请列出各</w:t>
            </w:r>
            <w:r w:rsidR="000D770B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媒体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上发表的3篇影响力突出的作品）</w:t>
            </w:r>
          </w:p>
        </w:tc>
      </w:tr>
      <w:tr w:rsidR="00627F60">
        <w:trPr>
          <w:trHeight w:val="55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文章1标题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8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1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:rsidTr="00602E27">
        <w:trPr>
          <w:trHeight w:val="724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</w:tcPr>
          <w:p w:rsidR="00627F60" w:rsidRDefault="00C70E4A" w:rsidP="0041564C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</w:t>
            </w:r>
            <w:r w:rsidR="0041564C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>
        <w:tc>
          <w:tcPr>
            <w:tcW w:w="9765" w:type="dxa"/>
            <w:gridSpan w:val="4"/>
            <w:shd w:val="clear" w:color="auto" w:fill="FFFFFF" w:themeFill="background1"/>
          </w:tcPr>
          <w:p w:rsidR="00627F60" w:rsidRDefault="00C70E4A" w:rsidP="000D770B">
            <w:pPr>
              <w:snapToGrid w:val="0"/>
              <w:spacing w:line="500" w:lineRule="atLeast"/>
              <w:ind w:firstLineChars="200"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（概述202</w:t>
            </w:r>
            <w:r w:rsidR="0041564C">
              <w:rPr>
                <w:rFonts w:ascii="微软雅黑" w:eastAsia="微软雅黑" w:hAnsi="微软雅黑" w:hint="eastAsia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sz w:val="22"/>
              </w:rPr>
              <w:t>年度个人新闻宣传工作成果，包括内容生产、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平台建设、队伍建设、对外宣传等方面的重点工作、特色亮点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等，限1000字以内。影响力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突出的</w:t>
            </w:r>
            <w:r>
              <w:rPr>
                <w:rFonts w:ascii="微软雅黑" w:eastAsia="微软雅黑" w:hAnsi="微软雅黑" w:hint="eastAsia"/>
                <w:sz w:val="22"/>
              </w:rPr>
              <w:t>个人作品及版面、所获奖项等支撑材料请另附页。）</w:t>
            </w: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627F60" w:rsidRDefault="00C70E4A" w:rsidP="00170117">
      <w:pPr>
        <w:spacing w:before="240" w:line="36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  <w:r w:rsidR="000D770B">
        <w:rPr>
          <w:rFonts w:ascii="微软雅黑" w:eastAsia="微软雅黑" w:hAnsi="微软雅黑"/>
          <w:b/>
          <w:bCs/>
          <w:sz w:val="24"/>
          <w:szCs w:val="28"/>
        </w:rPr>
        <w:br/>
      </w:r>
      <w:r w:rsidR="000D770B">
        <w:rPr>
          <w:rFonts w:ascii="微软雅黑" w:eastAsia="微软雅黑" w:hAnsi="微软雅黑" w:hint="eastAsia"/>
          <w:sz w:val="22"/>
        </w:rPr>
        <w:t>1、</w:t>
      </w:r>
      <w:r w:rsidR="000D770B">
        <w:rPr>
          <w:rFonts w:ascii="微软雅黑" w:eastAsia="微软雅黑" w:hAnsi="微软雅黑"/>
          <w:sz w:val="22"/>
        </w:rPr>
        <w:t>数据统计时段：20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41564C">
        <w:rPr>
          <w:rFonts w:ascii="微软雅黑" w:eastAsia="微软雅黑" w:hAnsi="微软雅黑" w:hint="eastAsia"/>
          <w:sz w:val="22"/>
        </w:rPr>
        <w:t>2</w:t>
      </w:r>
      <w:r w:rsidR="000D770B">
        <w:rPr>
          <w:rFonts w:ascii="微软雅黑" w:eastAsia="微软雅黑" w:hAnsi="微软雅黑"/>
          <w:sz w:val="22"/>
        </w:rPr>
        <w:t>年1月1日-20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41564C">
        <w:rPr>
          <w:rFonts w:ascii="微软雅黑" w:eastAsia="微软雅黑" w:hAnsi="微软雅黑" w:hint="eastAsia"/>
          <w:sz w:val="22"/>
        </w:rPr>
        <w:t>2</w:t>
      </w:r>
      <w:r w:rsidR="000D770B">
        <w:rPr>
          <w:rFonts w:ascii="微软雅黑" w:eastAsia="微软雅黑" w:hAnsi="微软雅黑"/>
          <w:sz w:val="22"/>
        </w:rPr>
        <w:t>年12月1</w:t>
      </w:r>
      <w:r w:rsidR="000D770B">
        <w:rPr>
          <w:rFonts w:ascii="微软雅黑" w:eastAsia="微软雅黑" w:hAnsi="微软雅黑" w:hint="eastAsia"/>
          <w:sz w:val="22"/>
        </w:rPr>
        <w:t>5</w:t>
      </w:r>
      <w:r w:rsidR="000D770B">
        <w:rPr>
          <w:rFonts w:ascii="微软雅黑" w:eastAsia="微软雅黑" w:hAnsi="微软雅黑"/>
          <w:sz w:val="22"/>
        </w:rPr>
        <w:t>日（以文章发布时间为准）</w:t>
      </w:r>
      <w:r w:rsidR="000D770B">
        <w:rPr>
          <w:rFonts w:ascii="微软雅黑" w:eastAsia="微软雅黑" w:hAnsi="微软雅黑" w:hint="eastAsia"/>
          <w:sz w:val="22"/>
        </w:rPr>
        <w:t>；</w:t>
      </w:r>
    </w:p>
    <w:p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</w:t>
      </w:r>
      <w:r w:rsidR="00C70E4A">
        <w:rPr>
          <w:rFonts w:ascii="微软雅黑" w:eastAsia="微软雅黑" w:hAnsi="微软雅黑"/>
          <w:sz w:val="22"/>
        </w:rPr>
        <w:t>、每个单位限报送新闻宣传工作先进个人1名，老师或学生</w:t>
      </w:r>
      <w:r w:rsidR="00C70E4A">
        <w:rPr>
          <w:rFonts w:ascii="微软雅黑" w:eastAsia="微软雅黑" w:hAnsi="微软雅黑" w:hint="eastAsia"/>
          <w:sz w:val="22"/>
        </w:rPr>
        <w:t>均可</w:t>
      </w:r>
      <w:r w:rsidR="00C70E4A">
        <w:rPr>
          <w:rFonts w:ascii="微软雅黑" w:eastAsia="微软雅黑" w:hAnsi="微软雅黑"/>
          <w:sz w:val="22"/>
        </w:rPr>
        <w:t>，只接受单位报送</w:t>
      </w:r>
      <w:r w:rsidR="00C70E4A">
        <w:rPr>
          <w:rFonts w:ascii="微软雅黑" w:eastAsia="微软雅黑" w:hAnsi="微软雅黑" w:hint="eastAsia"/>
          <w:sz w:val="22"/>
        </w:rPr>
        <w:t>；</w:t>
      </w:r>
    </w:p>
    <w:p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 w:rsidR="00C70E4A">
        <w:rPr>
          <w:rFonts w:ascii="微软雅黑" w:eastAsia="微软雅黑" w:hAnsi="微软雅黑"/>
          <w:sz w:val="22"/>
        </w:rPr>
        <w:t>、</w:t>
      </w:r>
      <w:r w:rsidR="00170117">
        <w:rPr>
          <w:rFonts w:ascii="微软雅黑" w:eastAsia="微软雅黑" w:hAnsi="微软雅黑" w:hint="eastAsia"/>
          <w:sz w:val="22"/>
        </w:rPr>
        <w:t>“参与创作的新闻</w:t>
      </w:r>
      <w:r w:rsidR="00C70E4A">
        <w:rPr>
          <w:rFonts w:ascii="微软雅黑" w:eastAsia="微软雅黑" w:hAnsi="微软雅黑" w:hint="eastAsia"/>
          <w:sz w:val="22"/>
        </w:rPr>
        <w:t>作品”，</w:t>
      </w:r>
      <w:r w:rsidR="00C70E4A">
        <w:rPr>
          <w:rFonts w:ascii="微软雅黑" w:eastAsia="微软雅黑" w:hAnsi="微软雅黑"/>
          <w:sz w:val="22"/>
        </w:rPr>
        <w:t>请</w:t>
      </w:r>
      <w:r w:rsidR="00C70E4A">
        <w:rPr>
          <w:rFonts w:ascii="微软雅黑" w:eastAsia="微软雅黑" w:hAnsi="微软雅黑" w:hint="eastAsia"/>
          <w:sz w:val="22"/>
        </w:rPr>
        <w:t>列出</w:t>
      </w:r>
      <w:r w:rsidR="00ED4ECC">
        <w:rPr>
          <w:rFonts w:ascii="微软雅黑" w:eastAsia="微软雅黑" w:hAnsi="微软雅黑" w:hint="eastAsia"/>
          <w:sz w:val="22"/>
        </w:rPr>
        <w:t>202</w:t>
      </w:r>
      <w:r w:rsidR="0041564C">
        <w:rPr>
          <w:rFonts w:ascii="微软雅黑" w:eastAsia="微软雅黑" w:hAnsi="微软雅黑" w:hint="eastAsia"/>
          <w:sz w:val="22"/>
        </w:rPr>
        <w:t>2</w:t>
      </w:r>
      <w:r w:rsidR="00ED4ECC">
        <w:rPr>
          <w:rFonts w:ascii="微软雅黑" w:eastAsia="微软雅黑" w:hAnsi="微软雅黑" w:hint="eastAsia"/>
          <w:sz w:val="22"/>
        </w:rPr>
        <w:t>年度</w:t>
      </w:r>
      <w:r w:rsidR="00C70E4A">
        <w:rPr>
          <w:rFonts w:ascii="微软雅黑" w:eastAsia="微软雅黑" w:hAnsi="微软雅黑" w:hint="eastAsia"/>
          <w:sz w:val="22"/>
        </w:rPr>
        <w:t>在校</w:t>
      </w:r>
      <w:r w:rsidR="00170117">
        <w:rPr>
          <w:rFonts w:ascii="微软雅黑" w:eastAsia="微软雅黑" w:hAnsi="微软雅黑" w:hint="eastAsia"/>
          <w:sz w:val="22"/>
        </w:rPr>
        <w:t>内</w:t>
      </w:r>
      <w:r w:rsidR="00C70E4A">
        <w:rPr>
          <w:rFonts w:ascii="微软雅黑" w:eastAsia="微软雅黑" w:hAnsi="微软雅黑" w:hint="eastAsia"/>
          <w:sz w:val="22"/>
        </w:rPr>
        <w:t>外各</w:t>
      </w:r>
      <w:r w:rsidR="00ED4ECC">
        <w:rPr>
          <w:rFonts w:ascii="微软雅黑" w:eastAsia="微软雅黑" w:hAnsi="微软雅黑" w:hint="eastAsia"/>
          <w:sz w:val="22"/>
        </w:rPr>
        <w:t>媒体</w:t>
      </w:r>
      <w:r w:rsidR="00C70E4A">
        <w:rPr>
          <w:rFonts w:ascii="微软雅黑" w:eastAsia="微软雅黑" w:hAnsi="微软雅黑" w:hint="eastAsia"/>
          <w:sz w:val="22"/>
        </w:rPr>
        <w:t>上发布的</w:t>
      </w:r>
      <w:r w:rsidR="00C70E4A">
        <w:rPr>
          <w:rFonts w:ascii="微软雅黑" w:eastAsia="微软雅黑" w:hAnsi="微软雅黑"/>
          <w:sz w:val="22"/>
        </w:rPr>
        <w:t>3篇</w:t>
      </w:r>
      <w:r w:rsidR="00C70E4A">
        <w:rPr>
          <w:rFonts w:ascii="微软雅黑" w:eastAsia="微软雅黑" w:hAnsi="微软雅黑" w:hint="eastAsia"/>
          <w:sz w:val="22"/>
        </w:rPr>
        <w:t>影响力突出（</w:t>
      </w:r>
      <w:r w:rsidR="00C70E4A">
        <w:rPr>
          <w:rFonts w:ascii="微软雅黑" w:eastAsia="微软雅黑" w:hAnsi="微软雅黑"/>
          <w:sz w:val="22"/>
        </w:rPr>
        <w:t>阅读量</w:t>
      </w:r>
      <w:r w:rsidR="00C70E4A">
        <w:rPr>
          <w:rFonts w:ascii="微软雅黑" w:eastAsia="微软雅黑" w:hAnsi="微软雅黑" w:hint="eastAsia"/>
          <w:sz w:val="22"/>
        </w:rPr>
        <w:t>较高、传播范围较广等）</w:t>
      </w:r>
      <w:r w:rsidR="00C70E4A">
        <w:rPr>
          <w:rFonts w:ascii="微软雅黑" w:eastAsia="微软雅黑" w:hAnsi="微软雅黑"/>
          <w:sz w:val="22"/>
        </w:rPr>
        <w:t>的</w:t>
      </w:r>
      <w:r w:rsidR="00C70E4A">
        <w:rPr>
          <w:rFonts w:ascii="微软雅黑" w:eastAsia="微软雅黑" w:hAnsi="微软雅黑" w:hint="eastAsia"/>
          <w:sz w:val="22"/>
        </w:rPr>
        <w:t>作品</w:t>
      </w:r>
      <w:r w:rsidR="00C70E4A">
        <w:rPr>
          <w:rFonts w:ascii="微软雅黑" w:eastAsia="微软雅黑" w:hAnsi="微软雅黑"/>
          <w:sz w:val="22"/>
        </w:rPr>
        <w:t>详情</w:t>
      </w:r>
      <w:r w:rsidR="00C70E4A">
        <w:rPr>
          <w:rFonts w:ascii="微软雅黑" w:eastAsia="微软雅黑" w:hAnsi="微软雅黑" w:hint="eastAsia"/>
          <w:sz w:val="22"/>
        </w:rPr>
        <w:t>，</w:t>
      </w:r>
      <w:r w:rsidR="00170117">
        <w:rPr>
          <w:rFonts w:ascii="微软雅黑" w:eastAsia="微软雅黑" w:hAnsi="微软雅黑" w:hint="eastAsia"/>
          <w:sz w:val="22"/>
        </w:rPr>
        <w:t>作品类型包括</w:t>
      </w:r>
      <w:r w:rsidR="00C70E4A">
        <w:rPr>
          <w:rFonts w:ascii="微软雅黑" w:eastAsia="微软雅黑" w:hAnsi="微软雅黑" w:hint="eastAsia"/>
          <w:sz w:val="22"/>
        </w:rPr>
        <w:t>文字、图片、音视频作品等。</w:t>
      </w:r>
    </w:p>
    <w:sectPr w:rsidR="00627F60" w:rsidSect="0062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56" w:rsidRDefault="007D4456" w:rsidP="006579D0">
      <w:r>
        <w:separator/>
      </w:r>
    </w:p>
  </w:endnote>
  <w:endnote w:type="continuationSeparator" w:id="0">
    <w:p w:rsidR="007D4456" w:rsidRDefault="007D4456" w:rsidP="0065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56" w:rsidRDefault="007D4456" w:rsidP="006579D0">
      <w:r>
        <w:separator/>
      </w:r>
    </w:p>
  </w:footnote>
  <w:footnote w:type="continuationSeparator" w:id="0">
    <w:p w:rsidR="007D4456" w:rsidRDefault="007D4456" w:rsidP="0065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C5"/>
    <w:rsid w:val="000D770B"/>
    <w:rsid w:val="001319D9"/>
    <w:rsid w:val="00170117"/>
    <w:rsid w:val="001B4FB3"/>
    <w:rsid w:val="001B521B"/>
    <w:rsid w:val="004121CA"/>
    <w:rsid w:val="0041564C"/>
    <w:rsid w:val="00420DE3"/>
    <w:rsid w:val="004F7F25"/>
    <w:rsid w:val="00502316"/>
    <w:rsid w:val="00525A0A"/>
    <w:rsid w:val="00527E0F"/>
    <w:rsid w:val="00602E27"/>
    <w:rsid w:val="00627F60"/>
    <w:rsid w:val="00636E43"/>
    <w:rsid w:val="006579D0"/>
    <w:rsid w:val="00776ADD"/>
    <w:rsid w:val="007D4456"/>
    <w:rsid w:val="008E6EC5"/>
    <w:rsid w:val="008F2591"/>
    <w:rsid w:val="00946FFC"/>
    <w:rsid w:val="00985A42"/>
    <w:rsid w:val="009A56B0"/>
    <w:rsid w:val="00A23581"/>
    <w:rsid w:val="00B07DED"/>
    <w:rsid w:val="00C70E4A"/>
    <w:rsid w:val="00C957AF"/>
    <w:rsid w:val="00CF629C"/>
    <w:rsid w:val="00D13650"/>
    <w:rsid w:val="00D253A0"/>
    <w:rsid w:val="00D27FF1"/>
    <w:rsid w:val="00ED4ECC"/>
    <w:rsid w:val="00F0450A"/>
    <w:rsid w:val="00F32D48"/>
    <w:rsid w:val="00FB3EA2"/>
    <w:rsid w:val="024B49A3"/>
    <w:rsid w:val="0B112811"/>
    <w:rsid w:val="219E1383"/>
    <w:rsid w:val="24A37C1B"/>
    <w:rsid w:val="2AB52701"/>
    <w:rsid w:val="2AF87495"/>
    <w:rsid w:val="3312208F"/>
    <w:rsid w:val="357D7A1B"/>
    <w:rsid w:val="37FF7B0B"/>
    <w:rsid w:val="44915EA7"/>
    <w:rsid w:val="46AB6ED1"/>
    <w:rsid w:val="608A3B00"/>
    <w:rsid w:val="640D35E2"/>
    <w:rsid w:val="722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2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rsid w:val="00627F60"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rsid w:val="00627F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7F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7F60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65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579D0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5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57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data.uest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AAA56-FCB5-4B38-93C4-90669A3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</Words>
  <Characters>1244</Characters>
  <Application>Microsoft Office Word</Application>
  <DocSecurity>0</DocSecurity>
  <Lines>10</Lines>
  <Paragraphs>2</Paragraphs>
  <ScaleCrop>false</ScaleCrop>
  <Company>China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gabriel.bun@gmail.com</dc:creator>
  <cp:lastModifiedBy>User</cp:lastModifiedBy>
  <cp:revision>3</cp:revision>
  <cp:lastPrinted>2021-12-16T02:33:00Z</cp:lastPrinted>
  <dcterms:created xsi:type="dcterms:W3CDTF">2022-12-15T05:43:00Z</dcterms:created>
  <dcterms:modified xsi:type="dcterms:W3CDTF">2022-12-15T07:33:00Z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